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7FE5" w14:textId="0040AA49" w:rsidR="00C717A2" w:rsidRDefault="00C7146C">
      <w:r>
        <w:rPr>
          <w:noProof/>
        </w:rPr>
        <w:drawing>
          <wp:inline distT="0" distB="0" distL="0" distR="0" wp14:anchorId="4BD171E9" wp14:editId="495A208B">
            <wp:extent cx="5753100" cy="139198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8309" cy="140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F43F8" w14:textId="77777777" w:rsidR="00194541" w:rsidRDefault="00194541" w:rsidP="00611FE0">
      <w:pPr>
        <w:jc w:val="both"/>
        <w:rPr>
          <w:rFonts w:ascii="Arial Narrow" w:hAnsi="Arial Narrow"/>
          <w:sz w:val="40"/>
          <w:szCs w:val="40"/>
        </w:rPr>
      </w:pPr>
    </w:p>
    <w:p w14:paraId="1831B4F0" w14:textId="680CBD4D" w:rsidR="00611FE0" w:rsidRDefault="00611FE0" w:rsidP="00611FE0">
      <w:pPr>
        <w:jc w:val="both"/>
        <w:rPr>
          <w:rFonts w:ascii="Arial Narrow" w:hAnsi="Arial Narrow"/>
          <w:sz w:val="40"/>
          <w:szCs w:val="40"/>
        </w:rPr>
      </w:pPr>
      <w:r w:rsidRPr="00611FE0">
        <w:rPr>
          <w:rFonts w:ascii="Arial Narrow" w:hAnsi="Arial Narrow"/>
          <w:sz w:val="40"/>
          <w:szCs w:val="40"/>
        </w:rPr>
        <w:t xml:space="preserve">M E D I E N I N F O R M A T I O </w:t>
      </w:r>
      <w:proofErr w:type="gramStart"/>
      <w:r w:rsidRPr="00611FE0">
        <w:rPr>
          <w:rFonts w:ascii="Arial Narrow" w:hAnsi="Arial Narrow"/>
          <w:sz w:val="40"/>
          <w:szCs w:val="40"/>
        </w:rPr>
        <w:t>N</w:t>
      </w:r>
      <w:r>
        <w:rPr>
          <w:rFonts w:ascii="Arial Narrow" w:hAnsi="Arial Narrow"/>
          <w:sz w:val="40"/>
          <w:szCs w:val="40"/>
        </w:rPr>
        <w:t xml:space="preserve">  </w:t>
      </w:r>
      <w:r w:rsidR="00C7146C">
        <w:rPr>
          <w:rFonts w:ascii="Arial Narrow" w:hAnsi="Arial Narrow"/>
          <w:sz w:val="40"/>
          <w:szCs w:val="40"/>
        </w:rPr>
        <w:tab/>
      </w:r>
      <w:proofErr w:type="gramEnd"/>
      <w:r w:rsidR="00C7146C">
        <w:rPr>
          <w:rFonts w:ascii="Arial Narrow" w:hAnsi="Arial Narrow"/>
          <w:sz w:val="40"/>
          <w:szCs w:val="40"/>
        </w:rPr>
        <w:tab/>
      </w:r>
      <w:r w:rsidR="00C7146C">
        <w:rPr>
          <w:rFonts w:ascii="Arial Narrow" w:hAnsi="Arial Narrow"/>
          <w:sz w:val="40"/>
          <w:szCs w:val="40"/>
        </w:rPr>
        <w:tab/>
        <w:t xml:space="preserve">   </w:t>
      </w:r>
      <w:r w:rsidR="00DB6F78">
        <w:rPr>
          <w:rFonts w:ascii="Arial Narrow" w:hAnsi="Arial Narrow"/>
          <w:sz w:val="40"/>
          <w:szCs w:val="40"/>
        </w:rPr>
        <w:t xml:space="preserve">  </w:t>
      </w:r>
      <w:r>
        <w:rPr>
          <w:rFonts w:ascii="Arial Narrow" w:hAnsi="Arial Narrow"/>
          <w:sz w:val="40"/>
          <w:szCs w:val="40"/>
        </w:rPr>
        <w:t>1</w:t>
      </w:r>
      <w:r w:rsidR="00DB6F78"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40"/>
          <w:szCs w:val="40"/>
        </w:rPr>
        <w:t>/</w:t>
      </w:r>
      <w:r w:rsidR="00DB6F78"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40"/>
          <w:szCs w:val="40"/>
        </w:rPr>
        <w:t>2</w:t>
      </w:r>
      <w:r w:rsidR="00DB6F78"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40"/>
          <w:szCs w:val="40"/>
        </w:rPr>
        <w:t>0</w:t>
      </w:r>
      <w:r w:rsidR="00DB6F78"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40"/>
          <w:szCs w:val="40"/>
        </w:rPr>
        <w:t>2</w:t>
      </w:r>
      <w:r w:rsidR="00DB6F78"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40"/>
          <w:szCs w:val="40"/>
        </w:rPr>
        <w:t>2</w:t>
      </w:r>
    </w:p>
    <w:p w14:paraId="232A773B" w14:textId="0AF2E2E4" w:rsidR="00611FE0" w:rsidRPr="00AE2113" w:rsidRDefault="00194541" w:rsidP="00611FE0">
      <w:pPr>
        <w:jc w:val="both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 Narrow" w:hAnsi="Arial Narrow"/>
          <w:b/>
          <w:bCs/>
          <w:i/>
          <w:iCs/>
          <w:sz w:val="40"/>
          <w:szCs w:val="40"/>
        </w:rPr>
        <w:br/>
      </w:r>
      <w:r w:rsidR="00D52666" w:rsidRPr="00AE2113">
        <w:rPr>
          <w:rFonts w:ascii="Arial" w:hAnsi="Arial" w:cs="Arial"/>
          <w:b/>
          <w:bCs/>
          <w:i/>
          <w:iCs/>
          <w:sz w:val="40"/>
          <w:szCs w:val="40"/>
        </w:rPr>
        <w:t>„</w:t>
      </w:r>
      <w:r w:rsidR="00E231D8" w:rsidRPr="00AE2113">
        <w:rPr>
          <w:rFonts w:ascii="Arial" w:hAnsi="Arial" w:cs="Arial"/>
          <w:b/>
          <w:bCs/>
          <w:i/>
          <w:iCs/>
          <w:sz w:val="40"/>
          <w:szCs w:val="40"/>
        </w:rPr>
        <w:t>Am besten m</w:t>
      </w:r>
      <w:r w:rsidR="003C7649" w:rsidRPr="00AE2113">
        <w:rPr>
          <w:rFonts w:ascii="Arial" w:hAnsi="Arial" w:cs="Arial"/>
          <w:b/>
          <w:bCs/>
          <w:i/>
          <w:iCs/>
          <w:sz w:val="40"/>
          <w:szCs w:val="40"/>
        </w:rPr>
        <w:t>ineralisch</w:t>
      </w:r>
      <w:r w:rsidR="007F06DC" w:rsidRPr="00AE2113">
        <w:rPr>
          <w:rFonts w:ascii="Arial" w:hAnsi="Arial" w:cs="Arial"/>
          <w:b/>
          <w:bCs/>
          <w:i/>
          <w:iCs/>
          <w:sz w:val="40"/>
          <w:szCs w:val="40"/>
        </w:rPr>
        <w:t xml:space="preserve"> und in </w:t>
      </w:r>
      <w:r w:rsidR="00611FE0" w:rsidRPr="00AE2113">
        <w:rPr>
          <w:rFonts w:ascii="Arial" w:hAnsi="Arial" w:cs="Arial"/>
          <w:b/>
          <w:bCs/>
          <w:i/>
          <w:iCs/>
          <w:sz w:val="40"/>
          <w:szCs w:val="40"/>
        </w:rPr>
        <w:t>Marke</w:t>
      </w:r>
      <w:r w:rsidR="003C7649" w:rsidRPr="00AE2113">
        <w:rPr>
          <w:rFonts w:ascii="Arial" w:hAnsi="Arial" w:cs="Arial"/>
          <w:b/>
          <w:bCs/>
          <w:i/>
          <w:iCs/>
          <w:sz w:val="40"/>
          <w:szCs w:val="40"/>
        </w:rPr>
        <w:t>nqualität</w:t>
      </w:r>
      <w:r w:rsidR="00D52666" w:rsidRPr="00AE2113">
        <w:rPr>
          <w:rFonts w:ascii="Arial" w:hAnsi="Arial" w:cs="Arial"/>
          <w:b/>
          <w:bCs/>
          <w:i/>
          <w:iCs/>
          <w:sz w:val="40"/>
          <w:szCs w:val="40"/>
        </w:rPr>
        <w:t>!“</w:t>
      </w:r>
    </w:p>
    <w:p w14:paraId="33417A7A" w14:textId="044780FF" w:rsidR="00611FE0" w:rsidRPr="00AE2113" w:rsidRDefault="00611FE0" w:rsidP="00044931">
      <w:pPr>
        <w:spacing w:line="360" w:lineRule="auto"/>
        <w:jc w:val="both"/>
        <w:rPr>
          <w:rFonts w:ascii="Arial Narrow" w:hAnsi="Arial Narrow" w:cs="Arial"/>
          <w:b/>
          <w:bCs/>
          <w:i/>
          <w:iCs/>
          <w:sz w:val="32"/>
          <w:szCs w:val="32"/>
        </w:rPr>
      </w:pPr>
      <w:r w:rsidRPr="00AE2113">
        <w:rPr>
          <w:rFonts w:ascii="Arial Narrow" w:hAnsi="Arial Narrow" w:cs="Arial"/>
          <w:b/>
          <w:bCs/>
          <w:i/>
          <w:iCs/>
          <w:sz w:val="32"/>
          <w:szCs w:val="32"/>
        </w:rPr>
        <w:t xml:space="preserve">Dr. Jörg Rathenow </w:t>
      </w:r>
      <w:r w:rsidR="009A57A8" w:rsidRPr="00AE2113">
        <w:rPr>
          <w:rFonts w:ascii="Arial Narrow" w:hAnsi="Arial Narrow" w:cs="Arial"/>
          <w:b/>
          <w:bCs/>
          <w:i/>
          <w:iCs/>
          <w:sz w:val="32"/>
          <w:szCs w:val="32"/>
        </w:rPr>
        <w:t>arbeitet</w:t>
      </w:r>
      <w:r w:rsidR="006C6016" w:rsidRPr="00AE2113">
        <w:rPr>
          <w:rFonts w:ascii="Arial Narrow" w:hAnsi="Arial Narrow" w:cs="Arial"/>
          <w:b/>
          <w:bCs/>
          <w:i/>
          <w:iCs/>
          <w:sz w:val="32"/>
          <w:szCs w:val="32"/>
        </w:rPr>
        <w:t xml:space="preserve"> für S</w:t>
      </w:r>
      <w:r w:rsidR="004F19C9" w:rsidRPr="00AE2113">
        <w:rPr>
          <w:rFonts w:ascii="Arial Narrow" w:hAnsi="Arial Narrow" w:cs="Arial"/>
          <w:b/>
          <w:bCs/>
          <w:i/>
          <w:iCs/>
          <w:sz w:val="32"/>
          <w:szCs w:val="32"/>
        </w:rPr>
        <w:t>INNOTEC</w:t>
      </w:r>
      <w:r w:rsidR="006C6016" w:rsidRPr="00AE2113">
        <w:rPr>
          <w:rFonts w:ascii="Arial Narrow" w:hAnsi="Arial Narrow" w:cs="Arial"/>
          <w:b/>
          <w:bCs/>
          <w:i/>
          <w:iCs/>
          <w:sz w:val="32"/>
          <w:szCs w:val="32"/>
        </w:rPr>
        <w:t xml:space="preserve"> </w:t>
      </w:r>
      <w:r w:rsidR="009A57A8" w:rsidRPr="00AE2113">
        <w:rPr>
          <w:rFonts w:ascii="Arial Narrow" w:hAnsi="Arial Narrow" w:cs="Arial"/>
          <w:b/>
          <w:bCs/>
          <w:i/>
          <w:iCs/>
          <w:sz w:val="32"/>
          <w:szCs w:val="32"/>
        </w:rPr>
        <w:t>am</w:t>
      </w:r>
      <w:r w:rsidR="007F06DC" w:rsidRPr="00AE2113">
        <w:rPr>
          <w:rFonts w:ascii="Arial Narrow" w:hAnsi="Arial Narrow" w:cs="Arial"/>
          <w:b/>
          <w:bCs/>
          <w:i/>
          <w:iCs/>
          <w:sz w:val="32"/>
          <w:szCs w:val="32"/>
        </w:rPr>
        <w:t xml:space="preserve"> Bautenschutz der Zukunft</w:t>
      </w:r>
    </w:p>
    <w:p w14:paraId="6A7293B1" w14:textId="0AF1ECA1" w:rsidR="009A57A8" w:rsidRPr="00AE2113" w:rsidRDefault="003C7649" w:rsidP="00044931">
      <w:pPr>
        <w:spacing w:line="360" w:lineRule="auto"/>
        <w:jc w:val="both"/>
        <w:rPr>
          <w:rFonts w:ascii="Arial" w:hAnsi="Arial" w:cs="Arial"/>
          <w:b/>
          <w:bCs/>
        </w:rPr>
      </w:pPr>
      <w:r w:rsidRPr="00AE2113">
        <w:rPr>
          <w:rFonts w:ascii="Arial" w:hAnsi="Arial" w:cs="Arial"/>
          <w:b/>
          <w:bCs/>
        </w:rPr>
        <w:t>Wiesbaden</w:t>
      </w:r>
      <w:r w:rsidR="00194541" w:rsidRPr="00AE2113">
        <w:rPr>
          <w:rFonts w:ascii="Arial" w:hAnsi="Arial" w:cs="Arial"/>
          <w:b/>
          <w:bCs/>
        </w:rPr>
        <w:t xml:space="preserve"> (</w:t>
      </w:r>
      <w:proofErr w:type="spellStart"/>
      <w:r w:rsidR="00194541" w:rsidRPr="00AE2113">
        <w:rPr>
          <w:rFonts w:ascii="Arial" w:hAnsi="Arial" w:cs="Arial"/>
          <w:b/>
          <w:bCs/>
        </w:rPr>
        <w:t>ify</w:t>
      </w:r>
      <w:proofErr w:type="spellEnd"/>
      <w:r w:rsidR="00194541" w:rsidRPr="00AE2113">
        <w:rPr>
          <w:rFonts w:ascii="Arial" w:hAnsi="Arial" w:cs="Arial"/>
          <w:b/>
          <w:bCs/>
        </w:rPr>
        <w:t xml:space="preserve">) – </w:t>
      </w:r>
      <w:r w:rsidR="00155630" w:rsidRPr="00AE2113">
        <w:rPr>
          <w:rFonts w:ascii="Arial" w:hAnsi="Arial" w:cs="Arial"/>
          <w:b/>
          <w:bCs/>
        </w:rPr>
        <w:t>2</w:t>
      </w:r>
      <w:r w:rsidR="006366A3">
        <w:rPr>
          <w:rFonts w:ascii="Arial" w:hAnsi="Arial" w:cs="Arial"/>
          <w:b/>
          <w:bCs/>
        </w:rPr>
        <w:t>7</w:t>
      </w:r>
      <w:r w:rsidR="00194541" w:rsidRPr="00AE2113">
        <w:rPr>
          <w:rFonts w:ascii="Arial" w:hAnsi="Arial" w:cs="Arial"/>
          <w:b/>
          <w:bCs/>
        </w:rPr>
        <w:t>.</w:t>
      </w:r>
      <w:r w:rsidR="000D2D38">
        <w:rPr>
          <w:rFonts w:ascii="Arial" w:hAnsi="Arial" w:cs="Arial"/>
          <w:b/>
          <w:bCs/>
        </w:rPr>
        <w:t>0</w:t>
      </w:r>
      <w:r w:rsidR="00194541" w:rsidRPr="00AE2113">
        <w:rPr>
          <w:rFonts w:ascii="Arial" w:hAnsi="Arial" w:cs="Arial"/>
          <w:b/>
          <w:bCs/>
        </w:rPr>
        <w:t>1.202</w:t>
      </w:r>
      <w:r w:rsidR="000D2D38">
        <w:rPr>
          <w:rFonts w:ascii="Arial" w:hAnsi="Arial" w:cs="Arial"/>
          <w:b/>
          <w:bCs/>
        </w:rPr>
        <w:t>2</w:t>
      </w:r>
      <w:r w:rsidR="00194541" w:rsidRPr="00AE2113">
        <w:rPr>
          <w:rFonts w:ascii="Arial" w:hAnsi="Arial" w:cs="Arial"/>
          <w:b/>
          <w:bCs/>
        </w:rPr>
        <w:t xml:space="preserve">. </w:t>
      </w:r>
      <w:r w:rsidR="00FC3D30" w:rsidRPr="00AE2113">
        <w:rPr>
          <w:rFonts w:ascii="Arial" w:hAnsi="Arial" w:cs="Arial"/>
          <w:b/>
          <w:bCs/>
        </w:rPr>
        <w:t>Betonschutz-Experte</w:t>
      </w:r>
      <w:r w:rsidR="00725BCE" w:rsidRPr="00AE2113">
        <w:rPr>
          <w:rFonts w:ascii="Arial" w:hAnsi="Arial" w:cs="Arial"/>
          <w:b/>
          <w:bCs/>
        </w:rPr>
        <w:t xml:space="preserve"> </w:t>
      </w:r>
      <w:r w:rsidR="00194541" w:rsidRPr="00AE2113">
        <w:rPr>
          <w:rFonts w:ascii="Arial" w:hAnsi="Arial" w:cs="Arial"/>
          <w:b/>
          <w:bCs/>
        </w:rPr>
        <w:t>Dr. Jörg Rathenow</w:t>
      </w:r>
      <w:r w:rsidR="00B017E0" w:rsidRPr="00AE2113">
        <w:rPr>
          <w:rFonts w:ascii="Arial" w:hAnsi="Arial" w:cs="Arial"/>
          <w:b/>
          <w:bCs/>
        </w:rPr>
        <w:t>,</w:t>
      </w:r>
      <w:r w:rsidR="00194541" w:rsidRPr="00AE2113">
        <w:rPr>
          <w:rFonts w:ascii="Arial" w:hAnsi="Arial" w:cs="Arial"/>
          <w:b/>
          <w:bCs/>
        </w:rPr>
        <w:t xml:space="preserve"> </w:t>
      </w:r>
      <w:r w:rsidR="00D52666" w:rsidRPr="00AE2113">
        <w:rPr>
          <w:rFonts w:ascii="Arial" w:hAnsi="Arial" w:cs="Arial"/>
          <w:b/>
          <w:bCs/>
        </w:rPr>
        <w:t xml:space="preserve">Gründer </w:t>
      </w:r>
      <w:r w:rsidR="00194541" w:rsidRPr="00AE2113">
        <w:rPr>
          <w:rFonts w:ascii="Arial" w:hAnsi="Arial" w:cs="Arial"/>
          <w:b/>
          <w:bCs/>
        </w:rPr>
        <w:t xml:space="preserve">der </w:t>
      </w:r>
      <w:r w:rsidR="006C6016" w:rsidRPr="00AE2113">
        <w:rPr>
          <w:rFonts w:ascii="Arial" w:hAnsi="Arial" w:cs="Arial"/>
          <w:b/>
          <w:bCs/>
        </w:rPr>
        <w:t xml:space="preserve">SINNOTEC </w:t>
      </w:r>
      <w:r w:rsidR="00194541" w:rsidRPr="00AE2113">
        <w:rPr>
          <w:rFonts w:ascii="Arial" w:hAnsi="Arial" w:cs="Arial"/>
          <w:b/>
          <w:bCs/>
        </w:rPr>
        <w:t>Innovation Consulting GmbH</w:t>
      </w:r>
      <w:r w:rsidR="00E64E4D" w:rsidRPr="00AE2113">
        <w:rPr>
          <w:rFonts w:ascii="Arial" w:hAnsi="Arial" w:cs="Arial"/>
          <w:b/>
          <w:bCs/>
        </w:rPr>
        <w:t xml:space="preserve"> (</w:t>
      </w:r>
      <w:hyperlink r:id="rId5" w:history="1">
        <w:r w:rsidR="00E64E4D" w:rsidRPr="00AE2113">
          <w:rPr>
            <w:rStyle w:val="Hyperlink"/>
            <w:rFonts w:ascii="Arial" w:hAnsi="Arial" w:cs="Arial"/>
            <w:b/>
            <w:bCs/>
          </w:rPr>
          <w:t>www.sinnotec.eu</w:t>
        </w:r>
      </w:hyperlink>
      <w:r w:rsidR="00E64E4D" w:rsidRPr="00AE2113">
        <w:rPr>
          <w:rFonts w:ascii="Arial" w:hAnsi="Arial" w:cs="Arial"/>
          <w:b/>
          <w:bCs/>
        </w:rPr>
        <w:t>)</w:t>
      </w:r>
      <w:r w:rsidR="00B017E0" w:rsidRPr="00AE2113">
        <w:rPr>
          <w:rFonts w:ascii="Arial" w:hAnsi="Arial" w:cs="Arial"/>
          <w:b/>
          <w:bCs/>
        </w:rPr>
        <w:t xml:space="preserve">, sieht in </w:t>
      </w:r>
      <w:r w:rsidR="00725BCE" w:rsidRPr="00AE2113">
        <w:rPr>
          <w:rFonts w:ascii="Arial" w:hAnsi="Arial" w:cs="Arial"/>
          <w:b/>
          <w:bCs/>
        </w:rPr>
        <w:t>mineralischen B</w:t>
      </w:r>
      <w:r w:rsidR="00194541" w:rsidRPr="00AE2113">
        <w:rPr>
          <w:rFonts w:ascii="Arial" w:hAnsi="Arial" w:cs="Arial"/>
          <w:b/>
          <w:bCs/>
        </w:rPr>
        <w:t>autenschutz-</w:t>
      </w:r>
      <w:r w:rsidR="00725BCE" w:rsidRPr="00AE2113">
        <w:rPr>
          <w:rFonts w:ascii="Arial" w:hAnsi="Arial" w:cs="Arial"/>
          <w:b/>
          <w:bCs/>
        </w:rPr>
        <w:t xml:space="preserve">Produkten </w:t>
      </w:r>
      <w:r w:rsidR="00B017E0" w:rsidRPr="00AE2113">
        <w:rPr>
          <w:rFonts w:ascii="Arial" w:hAnsi="Arial" w:cs="Arial"/>
          <w:b/>
          <w:bCs/>
        </w:rPr>
        <w:t>die Zukunft</w:t>
      </w:r>
      <w:r w:rsidR="00AC416C" w:rsidRPr="00AE2113">
        <w:rPr>
          <w:rFonts w:ascii="Arial" w:hAnsi="Arial" w:cs="Arial"/>
          <w:b/>
          <w:bCs/>
        </w:rPr>
        <w:t xml:space="preserve">. </w:t>
      </w:r>
      <w:r w:rsidR="00B017E0" w:rsidRPr="00AE2113">
        <w:rPr>
          <w:rFonts w:ascii="Arial" w:hAnsi="Arial" w:cs="Arial"/>
          <w:b/>
          <w:bCs/>
        </w:rPr>
        <w:t xml:space="preserve">Von Anfang </w:t>
      </w:r>
      <w:r w:rsidR="00B040C9" w:rsidRPr="00AE2113">
        <w:rPr>
          <w:rFonts w:ascii="Arial" w:hAnsi="Arial" w:cs="Arial"/>
          <w:b/>
          <w:bCs/>
        </w:rPr>
        <w:t xml:space="preserve">2020 </w:t>
      </w:r>
      <w:r w:rsidR="00B017E0" w:rsidRPr="00AE2113">
        <w:rPr>
          <w:rFonts w:ascii="Arial" w:hAnsi="Arial" w:cs="Arial"/>
          <w:b/>
          <w:bCs/>
        </w:rPr>
        <w:t>bis Ende 2021 hat</w:t>
      </w:r>
      <w:r w:rsidR="00B040C9" w:rsidRPr="00AE2113">
        <w:rPr>
          <w:rFonts w:ascii="Arial" w:hAnsi="Arial" w:cs="Arial"/>
          <w:b/>
          <w:bCs/>
        </w:rPr>
        <w:t xml:space="preserve"> d</w:t>
      </w:r>
      <w:r w:rsidR="00AC416C" w:rsidRPr="00AE2113">
        <w:rPr>
          <w:rFonts w:ascii="Arial" w:hAnsi="Arial" w:cs="Arial"/>
          <w:b/>
          <w:bCs/>
        </w:rPr>
        <w:t>er</w:t>
      </w:r>
      <w:r w:rsidR="009A57A8" w:rsidRPr="00AE2113">
        <w:rPr>
          <w:rFonts w:ascii="Arial" w:hAnsi="Arial" w:cs="Arial"/>
          <w:b/>
          <w:bCs/>
        </w:rPr>
        <w:t xml:space="preserve"> </w:t>
      </w:r>
      <w:r w:rsidR="00FC3D30" w:rsidRPr="00AE2113">
        <w:rPr>
          <w:rFonts w:ascii="Arial" w:hAnsi="Arial" w:cs="Arial"/>
          <w:b/>
          <w:bCs/>
        </w:rPr>
        <w:t xml:space="preserve">staatl. geprüfte </w:t>
      </w:r>
      <w:r w:rsidR="00B040C9" w:rsidRPr="00AE2113">
        <w:rPr>
          <w:rFonts w:ascii="Arial" w:hAnsi="Arial" w:cs="Arial"/>
          <w:b/>
          <w:bCs/>
        </w:rPr>
        <w:t>S</w:t>
      </w:r>
      <w:r w:rsidR="009A57A8" w:rsidRPr="00AE2113">
        <w:rPr>
          <w:rFonts w:ascii="Arial" w:hAnsi="Arial" w:cs="Arial"/>
          <w:b/>
          <w:bCs/>
        </w:rPr>
        <w:t>achverständige für Betoninstandsetzung</w:t>
      </w:r>
      <w:r w:rsidR="004F19C9" w:rsidRPr="00AE2113">
        <w:rPr>
          <w:rFonts w:ascii="Arial" w:hAnsi="Arial" w:cs="Arial"/>
          <w:b/>
          <w:bCs/>
        </w:rPr>
        <w:t xml:space="preserve"> und -sanierung</w:t>
      </w:r>
      <w:r w:rsidR="009A57A8" w:rsidRPr="00AE2113">
        <w:rPr>
          <w:rFonts w:ascii="Arial" w:hAnsi="Arial" w:cs="Arial"/>
          <w:b/>
          <w:bCs/>
        </w:rPr>
        <w:t xml:space="preserve"> </w:t>
      </w:r>
      <w:r w:rsidR="00AC416C" w:rsidRPr="00AE2113">
        <w:rPr>
          <w:rFonts w:ascii="Arial" w:hAnsi="Arial" w:cs="Arial"/>
          <w:b/>
          <w:bCs/>
        </w:rPr>
        <w:t xml:space="preserve">die Marktperformance </w:t>
      </w:r>
      <w:r w:rsidR="0022515E" w:rsidRPr="00AE2113">
        <w:rPr>
          <w:rFonts w:ascii="Arial" w:hAnsi="Arial" w:cs="Arial"/>
          <w:b/>
          <w:bCs/>
        </w:rPr>
        <w:t>de</w:t>
      </w:r>
      <w:r w:rsidR="00824436" w:rsidRPr="00AE2113">
        <w:rPr>
          <w:rFonts w:ascii="Arial" w:hAnsi="Arial" w:cs="Arial"/>
          <w:b/>
          <w:bCs/>
        </w:rPr>
        <w:t xml:space="preserve">s auf </w:t>
      </w:r>
      <w:r w:rsidR="00C37EDA" w:rsidRPr="00AE2113">
        <w:rPr>
          <w:rFonts w:ascii="Arial" w:hAnsi="Arial" w:cs="Arial"/>
          <w:b/>
          <w:bCs/>
        </w:rPr>
        <w:t>Schutz- und Dekor-B</w:t>
      </w:r>
      <w:r w:rsidR="00824436" w:rsidRPr="00AE2113">
        <w:rPr>
          <w:rFonts w:ascii="Arial" w:hAnsi="Arial" w:cs="Arial"/>
          <w:b/>
          <w:bCs/>
        </w:rPr>
        <w:t xml:space="preserve">eschichtungen spezialisierten </w:t>
      </w:r>
      <w:proofErr w:type="spellStart"/>
      <w:r w:rsidR="00824436" w:rsidRPr="00AE2113">
        <w:rPr>
          <w:rFonts w:ascii="Arial" w:hAnsi="Arial" w:cs="Arial"/>
          <w:b/>
          <w:bCs/>
        </w:rPr>
        <w:t>Verarbeit</w:t>
      </w:r>
      <w:r w:rsidR="00C37EDA" w:rsidRPr="00AE2113">
        <w:rPr>
          <w:rFonts w:ascii="Arial" w:hAnsi="Arial" w:cs="Arial"/>
          <w:b/>
          <w:bCs/>
        </w:rPr>
        <w:t>er</w:t>
      </w:r>
      <w:r w:rsidR="00824436" w:rsidRPr="00AE2113">
        <w:rPr>
          <w:rFonts w:ascii="Arial" w:hAnsi="Arial" w:cs="Arial"/>
          <w:b/>
          <w:bCs/>
        </w:rPr>
        <w:t>betriebs</w:t>
      </w:r>
      <w:proofErr w:type="spellEnd"/>
      <w:r w:rsidR="00AC416C" w:rsidRPr="00AE2113">
        <w:rPr>
          <w:rFonts w:ascii="Arial" w:hAnsi="Arial" w:cs="Arial"/>
          <w:b/>
          <w:bCs/>
        </w:rPr>
        <w:t xml:space="preserve"> </w:t>
      </w:r>
      <w:proofErr w:type="spellStart"/>
      <w:r w:rsidR="00AC416C" w:rsidRPr="00AE2113">
        <w:rPr>
          <w:rFonts w:ascii="Arial" w:hAnsi="Arial" w:cs="Arial"/>
          <w:b/>
          <w:bCs/>
        </w:rPr>
        <w:t>E</w:t>
      </w:r>
      <w:r w:rsidR="00E64E4D" w:rsidRPr="00AE2113">
        <w:rPr>
          <w:rFonts w:ascii="Arial" w:hAnsi="Arial" w:cs="Arial"/>
          <w:b/>
          <w:bCs/>
        </w:rPr>
        <w:t>powit</w:t>
      </w:r>
      <w:proofErr w:type="spellEnd"/>
      <w:r w:rsidR="00AC416C" w:rsidRPr="00AE2113">
        <w:rPr>
          <w:rFonts w:ascii="Arial" w:hAnsi="Arial" w:cs="Arial"/>
          <w:b/>
          <w:bCs/>
        </w:rPr>
        <w:t xml:space="preserve"> Bautechnik</w:t>
      </w:r>
      <w:r w:rsidR="0022515E" w:rsidRPr="00AE2113">
        <w:rPr>
          <w:rFonts w:ascii="Arial" w:hAnsi="Arial" w:cs="Arial"/>
          <w:b/>
          <w:bCs/>
        </w:rPr>
        <w:t xml:space="preserve"> GmbH</w:t>
      </w:r>
      <w:r w:rsidR="00E64E4D" w:rsidRPr="00AE2113">
        <w:rPr>
          <w:rFonts w:ascii="Arial" w:hAnsi="Arial" w:cs="Arial"/>
          <w:b/>
          <w:bCs/>
        </w:rPr>
        <w:t xml:space="preserve"> (</w:t>
      </w:r>
      <w:hyperlink r:id="rId6" w:history="1">
        <w:r w:rsidR="00E64E4D" w:rsidRPr="00AE2113">
          <w:rPr>
            <w:rStyle w:val="Hyperlink"/>
            <w:rFonts w:ascii="Arial" w:hAnsi="Arial" w:cs="Arial"/>
            <w:b/>
            <w:bCs/>
          </w:rPr>
          <w:t>www.epowit.com</w:t>
        </w:r>
      </w:hyperlink>
      <w:r w:rsidR="00E64E4D" w:rsidRPr="00AE2113">
        <w:rPr>
          <w:rFonts w:ascii="Arial" w:hAnsi="Arial" w:cs="Arial"/>
          <w:b/>
          <w:bCs/>
        </w:rPr>
        <w:t>)</w:t>
      </w:r>
      <w:r w:rsidR="0022515E" w:rsidRPr="00AE2113">
        <w:rPr>
          <w:rFonts w:ascii="Arial" w:hAnsi="Arial" w:cs="Arial"/>
          <w:b/>
          <w:bCs/>
        </w:rPr>
        <w:t xml:space="preserve"> </w:t>
      </w:r>
      <w:r w:rsidR="00191B23" w:rsidRPr="00AE2113">
        <w:rPr>
          <w:rFonts w:ascii="Arial" w:hAnsi="Arial" w:cs="Arial"/>
          <w:b/>
          <w:bCs/>
        </w:rPr>
        <w:t xml:space="preserve">in Eichenzell/Osthessen </w:t>
      </w:r>
      <w:r w:rsidR="00B017E0" w:rsidRPr="00AE2113">
        <w:rPr>
          <w:rFonts w:ascii="Arial" w:hAnsi="Arial" w:cs="Arial"/>
          <w:b/>
          <w:bCs/>
        </w:rPr>
        <w:t>verantwortlich begleitet</w:t>
      </w:r>
      <w:r w:rsidR="00B040C9" w:rsidRPr="00AE2113">
        <w:rPr>
          <w:rFonts w:ascii="Arial" w:hAnsi="Arial" w:cs="Arial"/>
          <w:b/>
          <w:bCs/>
        </w:rPr>
        <w:t xml:space="preserve">. </w:t>
      </w:r>
      <w:r w:rsidR="00191B23" w:rsidRPr="00AE2113">
        <w:rPr>
          <w:rFonts w:ascii="Arial" w:hAnsi="Arial" w:cs="Arial"/>
          <w:b/>
          <w:bCs/>
        </w:rPr>
        <w:t>Von dort</w:t>
      </w:r>
      <w:r w:rsidR="00824436" w:rsidRPr="00AE2113">
        <w:rPr>
          <w:rFonts w:ascii="Arial" w:hAnsi="Arial" w:cs="Arial"/>
          <w:b/>
          <w:bCs/>
        </w:rPr>
        <w:t xml:space="preserve"> </w:t>
      </w:r>
      <w:r w:rsidR="00C37EDA" w:rsidRPr="00AE2113">
        <w:rPr>
          <w:rFonts w:ascii="Arial" w:hAnsi="Arial" w:cs="Arial"/>
          <w:b/>
          <w:bCs/>
        </w:rPr>
        <w:t xml:space="preserve">bringt </w:t>
      </w:r>
      <w:r w:rsidR="00B040C9" w:rsidRPr="00AE2113">
        <w:rPr>
          <w:rFonts w:ascii="Arial" w:hAnsi="Arial" w:cs="Arial"/>
          <w:b/>
          <w:bCs/>
        </w:rPr>
        <w:t xml:space="preserve">er </w:t>
      </w:r>
      <w:r w:rsidR="00FC3D30" w:rsidRPr="00AE2113">
        <w:rPr>
          <w:rFonts w:ascii="Arial" w:hAnsi="Arial" w:cs="Arial"/>
          <w:b/>
          <w:bCs/>
        </w:rPr>
        <w:t xml:space="preserve">ein breitgefächertes </w:t>
      </w:r>
      <w:r w:rsidR="00F6175E" w:rsidRPr="00AE2113">
        <w:rPr>
          <w:rFonts w:ascii="Arial" w:hAnsi="Arial" w:cs="Arial"/>
          <w:b/>
          <w:bCs/>
        </w:rPr>
        <w:t xml:space="preserve">Spektrum an </w:t>
      </w:r>
      <w:r w:rsidR="00FC3D30" w:rsidRPr="00AE2113">
        <w:rPr>
          <w:rFonts w:ascii="Arial" w:hAnsi="Arial" w:cs="Arial"/>
          <w:b/>
          <w:bCs/>
        </w:rPr>
        <w:t>Erfahrung</w:t>
      </w:r>
      <w:r w:rsidR="00F6175E" w:rsidRPr="00AE2113">
        <w:rPr>
          <w:rFonts w:ascii="Arial" w:hAnsi="Arial" w:cs="Arial"/>
          <w:b/>
          <w:bCs/>
        </w:rPr>
        <w:t>en</w:t>
      </w:r>
      <w:r w:rsidR="00FC3D30" w:rsidRPr="00AE2113">
        <w:rPr>
          <w:rFonts w:ascii="Arial" w:hAnsi="Arial" w:cs="Arial"/>
          <w:b/>
          <w:bCs/>
        </w:rPr>
        <w:t xml:space="preserve"> </w:t>
      </w:r>
      <w:r w:rsidR="0022515E" w:rsidRPr="00AE2113">
        <w:rPr>
          <w:rFonts w:ascii="Arial" w:hAnsi="Arial" w:cs="Arial"/>
          <w:b/>
          <w:bCs/>
        </w:rPr>
        <w:t xml:space="preserve">in der </w:t>
      </w:r>
      <w:r w:rsidR="00824436" w:rsidRPr="00AE2113">
        <w:rPr>
          <w:rFonts w:ascii="Arial" w:hAnsi="Arial" w:cs="Arial"/>
          <w:b/>
          <w:bCs/>
        </w:rPr>
        <w:t>Applikation</w:t>
      </w:r>
      <w:r w:rsidR="00FC3D30" w:rsidRPr="00AE2113">
        <w:rPr>
          <w:rFonts w:ascii="Arial" w:hAnsi="Arial" w:cs="Arial"/>
          <w:b/>
          <w:bCs/>
        </w:rPr>
        <w:t xml:space="preserve"> von</w:t>
      </w:r>
      <w:r w:rsidR="00824436" w:rsidRPr="00AE2113">
        <w:rPr>
          <w:rFonts w:ascii="Arial" w:hAnsi="Arial" w:cs="Arial"/>
          <w:b/>
          <w:bCs/>
        </w:rPr>
        <w:t xml:space="preserve"> </w:t>
      </w:r>
      <w:r w:rsidR="0022515E" w:rsidRPr="00AE2113">
        <w:rPr>
          <w:rFonts w:ascii="Arial" w:hAnsi="Arial" w:cs="Arial"/>
          <w:b/>
          <w:bCs/>
        </w:rPr>
        <w:t>OS-Systemen</w:t>
      </w:r>
      <w:r w:rsidR="00B040C9" w:rsidRPr="00AE2113">
        <w:rPr>
          <w:rFonts w:ascii="Arial" w:hAnsi="Arial" w:cs="Arial"/>
          <w:b/>
          <w:bCs/>
        </w:rPr>
        <w:t xml:space="preserve"> </w:t>
      </w:r>
      <w:r w:rsidR="00C37EDA" w:rsidRPr="00AE2113">
        <w:rPr>
          <w:rFonts w:ascii="Arial" w:hAnsi="Arial" w:cs="Arial"/>
          <w:b/>
          <w:bCs/>
        </w:rPr>
        <w:t xml:space="preserve">auf Großflächen </w:t>
      </w:r>
      <w:r w:rsidR="00AF290E">
        <w:rPr>
          <w:rFonts w:ascii="Arial" w:hAnsi="Arial" w:cs="Arial"/>
          <w:b/>
          <w:bCs/>
        </w:rPr>
        <w:t xml:space="preserve">zurück </w:t>
      </w:r>
      <w:r w:rsidR="00B040C9" w:rsidRPr="00AE2113">
        <w:rPr>
          <w:rFonts w:ascii="Arial" w:hAnsi="Arial" w:cs="Arial"/>
          <w:b/>
          <w:bCs/>
        </w:rPr>
        <w:t>nach Wiesbaden</w:t>
      </w:r>
      <w:r w:rsidR="0022515E" w:rsidRPr="00AE2113">
        <w:rPr>
          <w:rFonts w:ascii="Arial" w:hAnsi="Arial" w:cs="Arial"/>
          <w:b/>
          <w:bCs/>
        </w:rPr>
        <w:t xml:space="preserve"> mit.</w:t>
      </w:r>
      <w:r w:rsidR="00B017E0" w:rsidRPr="00AE2113">
        <w:rPr>
          <w:rFonts w:ascii="Arial" w:hAnsi="Arial" w:cs="Arial"/>
          <w:b/>
          <w:bCs/>
        </w:rPr>
        <w:t xml:space="preserve"> </w:t>
      </w:r>
      <w:r w:rsidR="00824436" w:rsidRPr="00AE2113">
        <w:rPr>
          <w:rFonts w:ascii="Arial" w:hAnsi="Arial" w:cs="Arial"/>
          <w:b/>
          <w:bCs/>
        </w:rPr>
        <w:t xml:space="preserve">Nach eigenen Angaben will der </w:t>
      </w:r>
      <w:r w:rsidR="00FC3D30" w:rsidRPr="00AE2113">
        <w:rPr>
          <w:rFonts w:ascii="Arial" w:hAnsi="Arial" w:cs="Arial"/>
          <w:b/>
          <w:bCs/>
        </w:rPr>
        <w:t xml:space="preserve">passionierte </w:t>
      </w:r>
      <w:proofErr w:type="spellStart"/>
      <w:r w:rsidR="00FC3D30" w:rsidRPr="00AE2113">
        <w:rPr>
          <w:rFonts w:ascii="Arial" w:hAnsi="Arial" w:cs="Arial"/>
          <w:b/>
          <w:bCs/>
        </w:rPr>
        <w:t>Bautenschützer</w:t>
      </w:r>
      <w:proofErr w:type="spellEnd"/>
      <w:r w:rsidR="00FC3D30" w:rsidRPr="00AE2113">
        <w:rPr>
          <w:rFonts w:ascii="Arial" w:hAnsi="Arial" w:cs="Arial"/>
          <w:b/>
          <w:bCs/>
        </w:rPr>
        <w:t xml:space="preserve"> </w:t>
      </w:r>
      <w:r w:rsidR="00E92020" w:rsidRPr="00AE2113">
        <w:rPr>
          <w:rFonts w:ascii="Arial" w:hAnsi="Arial" w:cs="Arial"/>
          <w:b/>
          <w:bCs/>
        </w:rPr>
        <w:t xml:space="preserve">die </w:t>
      </w:r>
      <w:r w:rsidR="00856CE3" w:rsidRPr="00AE2113">
        <w:rPr>
          <w:rFonts w:ascii="Arial" w:hAnsi="Arial" w:cs="Arial"/>
          <w:b/>
          <w:bCs/>
        </w:rPr>
        <w:t>praxis</w:t>
      </w:r>
      <w:r w:rsidR="00E92020" w:rsidRPr="00AE2113">
        <w:rPr>
          <w:rFonts w:ascii="Arial" w:hAnsi="Arial" w:cs="Arial"/>
          <w:b/>
          <w:bCs/>
        </w:rPr>
        <w:t xml:space="preserve">erprobten </w:t>
      </w:r>
      <w:proofErr w:type="spellStart"/>
      <w:r w:rsidR="00824436" w:rsidRPr="00AE2113">
        <w:rPr>
          <w:rFonts w:ascii="Arial" w:hAnsi="Arial" w:cs="Arial"/>
          <w:b/>
          <w:bCs/>
        </w:rPr>
        <w:t>E</w:t>
      </w:r>
      <w:r w:rsidR="00E64E4D" w:rsidRPr="00AE2113">
        <w:rPr>
          <w:rFonts w:ascii="Arial" w:hAnsi="Arial" w:cs="Arial"/>
          <w:b/>
          <w:bCs/>
        </w:rPr>
        <w:t>powit</w:t>
      </w:r>
      <w:r w:rsidR="00264D4C" w:rsidRPr="00AE2113">
        <w:rPr>
          <w:rFonts w:ascii="Arial" w:hAnsi="Arial" w:cs="Arial"/>
          <w:b/>
          <w:bCs/>
        </w:rPr>
        <w:t>-Verarbeiterteams</w:t>
      </w:r>
      <w:proofErr w:type="spellEnd"/>
      <w:r w:rsidR="00264D4C" w:rsidRPr="00AE2113">
        <w:rPr>
          <w:rFonts w:ascii="Arial" w:hAnsi="Arial" w:cs="Arial"/>
          <w:b/>
          <w:bCs/>
        </w:rPr>
        <w:t xml:space="preserve"> </w:t>
      </w:r>
      <w:r w:rsidR="00C37EDA" w:rsidRPr="00AE2113">
        <w:rPr>
          <w:rFonts w:ascii="Arial" w:hAnsi="Arial" w:cs="Arial"/>
          <w:b/>
          <w:bCs/>
        </w:rPr>
        <w:t xml:space="preserve">auch </w:t>
      </w:r>
      <w:r w:rsidR="00B017E0" w:rsidRPr="00AE2113">
        <w:rPr>
          <w:rFonts w:ascii="Arial" w:hAnsi="Arial" w:cs="Arial"/>
          <w:b/>
          <w:bCs/>
        </w:rPr>
        <w:t xml:space="preserve">auf </w:t>
      </w:r>
      <w:proofErr w:type="spellStart"/>
      <w:r w:rsidR="00B017E0" w:rsidRPr="00AE2113">
        <w:rPr>
          <w:rFonts w:ascii="Arial" w:hAnsi="Arial" w:cs="Arial"/>
          <w:b/>
          <w:bCs/>
        </w:rPr>
        <w:t>S</w:t>
      </w:r>
      <w:r w:rsidR="00FC3D30" w:rsidRPr="00AE2113">
        <w:rPr>
          <w:rFonts w:ascii="Arial" w:hAnsi="Arial" w:cs="Arial"/>
          <w:b/>
          <w:bCs/>
        </w:rPr>
        <w:t>innotec</w:t>
      </w:r>
      <w:proofErr w:type="spellEnd"/>
      <w:r w:rsidR="00B017E0" w:rsidRPr="00AE2113">
        <w:rPr>
          <w:rFonts w:ascii="Arial" w:hAnsi="Arial" w:cs="Arial"/>
          <w:b/>
          <w:bCs/>
        </w:rPr>
        <w:t>-Baustellen</w:t>
      </w:r>
      <w:r w:rsidR="00824436" w:rsidRPr="00AE2113">
        <w:rPr>
          <w:rFonts w:ascii="Arial" w:hAnsi="Arial" w:cs="Arial"/>
          <w:b/>
          <w:bCs/>
        </w:rPr>
        <w:t xml:space="preserve"> einsetzen.</w:t>
      </w:r>
      <w:r w:rsidR="0022515E" w:rsidRPr="00AE2113">
        <w:rPr>
          <w:rFonts w:ascii="Arial" w:hAnsi="Arial" w:cs="Arial"/>
          <w:b/>
          <w:bCs/>
        </w:rPr>
        <w:t xml:space="preserve"> </w:t>
      </w:r>
    </w:p>
    <w:p w14:paraId="561D7C1D" w14:textId="62E95257" w:rsidR="00D02A57" w:rsidRPr="00AE2113" w:rsidRDefault="00194541" w:rsidP="00D02A57">
      <w:pPr>
        <w:spacing w:line="360" w:lineRule="auto"/>
        <w:jc w:val="both"/>
        <w:rPr>
          <w:rFonts w:ascii="Arial" w:hAnsi="Arial" w:cs="Arial"/>
        </w:rPr>
      </w:pPr>
      <w:r w:rsidRPr="00AE2113">
        <w:rPr>
          <w:rFonts w:ascii="Arial" w:hAnsi="Arial" w:cs="Arial"/>
          <w:i/>
          <w:iCs/>
        </w:rPr>
        <w:t xml:space="preserve">„Wir </w:t>
      </w:r>
      <w:r w:rsidR="00C37EDA" w:rsidRPr="00AE2113">
        <w:rPr>
          <w:rFonts w:ascii="Arial" w:hAnsi="Arial" w:cs="Arial"/>
          <w:i/>
          <w:iCs/>
        </w:rPr>
        <w:t>konzentrieren</w:t>
      </w:r>
      <w:r w:rsidRPr="00AE2113">
        <w:rPr>
          <w:rFonts w:ascii="Arial" w:hAnsi="Arial" w:cs="Arial"/>
          <w:i/>
          <w:iCs/>
        </w:rPr>
        <w:t xml:space="preserve"> uns</w:t>
      </w:r>
      <w:r w:rsidR="00725BCE" w:rsidRPr="00AE2113">
        <w:rPr>
          <w:rFonts w:ascii="Arial" w:hAnsi="Arial" w:cs="Arial"/>
          <w:i/>
          <w:iCs/>
        </w:rPr>
        <w:t xml:space="preserve"> </w:t>
      </w:r>
      <w:r w:rsidR="00C37EDA" w:rsidRPr="00AE2113">
        <w:rPr>
          <w:rFonts w:ascii="Arial" w:hAnsi="Arial" w:cs="Arial"/>
          <w:i/>
          <w:iCs/>
        </w:rPr>
        <w:t xml:space="preserve">bei </w:t>
      </w:r>
      <w:proofErr w:type="spellStart"/>
      <w:r w:rsidR="00C37EDA" w:rsidRPr="00AE2113">
        <w:rPr>
          <w:rFonts w:ascii="Arial" w:hAnsi="Arial" w:cs="Arial"/>
          <w:i/>
          <w:iCs/>
        </w:rPr>
        <w:t>Sinnotec</w:t>
      </w:r>
      <w:proofErr w:type="spellEnd"/>
      <w:r w:rsidR="00C37EDA" w:rsidRPr="00AE2113">
        <w:rPr>
          <w:rFonts w:ascii="Arial" w:hAnsi="Arial" w:cs="Arial"/>
          <w:i/>
          <w:iCs/>
        </w:rPr>
        <w:t xml:space="preserve"> sowohl </w:t>
      </w:r>
      <w:r w:rsidRPr="00AE2113">
        <w:rPr>
          <w:rFonts w:ascii="Arial" w:hAnsi="Arial" w:cs="Arial"/>
          <w:i/>
          <w:iCs/>
        </w:rPr>
        <w:t xml:space="preserve">in der Entwicklung </w:t>
      </w:r>
      <w:r w:rsidR="00C37EDA" w:rsidRPr="00AE2113">
        <w:rPr>
          <w:rFonts w:ascii="Arial" w:hAnsi="Arial" w:cs="Arial"/>
          <w:i/>
          <w:iCs/>
        </w:rPr>
        <w:t xml:space="preserve">als auch in der </w:t>
      </w:r>
      <w:r w:rsidRPr="00AE2113">
        <w:rPr>
          <w:rFonts w:ascii="Arial" w:hAnsi="Arial" w:cs="Arial"/>
          <w:i/>
          <w:iCs/>
        </w:rPr>
        <w:t xml:space="preserve">Produktion </w:t>
      </w:r>
      <w:r w:rsidR="008C3275" w:rsidRPr="00AE2113">
        <w:rPr>
          <w:rFonts w:ascii="Arial" w:hAnsi="Arial" w:cs="Arial"/>
          <w:i/>
          <w:iCs/>
        </w:rPr>
        <w:t xml:space="preserve">verstärkt </w:t>
      </w:r>
      <w:r w:rsidRPr="00AE2113">
        <w:rPr>
          <w:rFonts w:ascii="Arial" w:hAnsi="Arial" w:cs="Arial"/>
          <w:i/>
          <w:iCs/>
        </w:rPr>
        <w:t>auf</w:t>
      </w:r>
      <w:r w:rsidR="00C37EDA" w:rsidRPr="00AE2113">
        <w:rPr>
          <w:rFonts w:ascii="Arial" w:hAnsi="Arial" w:cs="Arial"/>
          <w:i/>
          <w:iCs/>
        </w:rPr>
        <w:t xml:space="preserve"> umwelt</w:t>
      </w:r>
      <w:r w:rsidR="00AF290E">
        <w:rPr>
          <w:rFonts w:ascii="Arial" w:hAnsi="Arial" w:cs="Arial"/>
          <w:i/>
          <w:iCs/>
        </w:rPr>
        <w:t xml:space="preserve">freundliche </w:t>
      </w:r>
      <w:r w:rsidR="00046360" w:rsidRPr="00AE2113">
        <w:rPr>
          <w:rFonts w:ascii="Arial" w:hAnsi="Arial" w:cs="Arial"/>
          <w:i/>
          <w:iCs/>
        </w:rPr>
        <w:t>Komponenten und Systeme</w:t>
      </w:r>
      <w:r w:rsidRPr="00AE2113">
        <w:rPr>
          <w:rFonts w:ascii="Arial" w:hAnsi="Arial" w:cs="Arial"/>
          <w:i/>
          <w:iCs/>
        </w:rPr>
        <w:t>.</w:t>
      </w:r>
      <w:r w:rsidR="00725BCE" w:rsidRPr="00AE2113">
        <w:rPr>
          <w:rFonts w:ascii="Arial" w:hAnsi="Arial" w:cs="Arial"/>
          <w:i/>
          <w:iCs/>
        </w:rPr>
        <w:t xml:space="preserve"> </w:t>
      </w:r>
      <w:r w:rsidR="00E64E4D" w:rsidRPr="00AE2113">
        <w:rPr>
          <w:rFonts w:ascii="Arial" w:hAnsi="Arial" w:cs="Arial"/>
          <w:i/>
          <w:iCs/>
        </w:rPr>
        <w:t>Von</w:t>
      </w:r>
      <w:r w:rsidR="00046360" w:rsidRPr="00AE2113">
        <w:rPr>
          <w:rFonts w:ascii="Arial" w:hAnsi="Arial" w:cs="Arial"/>
          <w:i/>
          <w:iCs/>
        </w:rPr>
        <w:t xml:space="preserve"> Seiten der Bau- und Immob</w:t>
      </w:r>
      <w:r w:rsidR="00E64E4D" w:rsidRPr="00AE2113">
        <w:rPr>
          <w:rFonts w:ascii="Arial" w:hAnsi="Arial" w:cs="Arial"/>
          <w:i/>
          <w:iCs/>
        </w:rPr>
        <w:t>i</w:t>
      </w:r>
      <w:r w:rsidR="00046360" w:rsidRPr="00AE2113">
        <w:rPr>
          <w:rFonts w:ascii="Arial" w:hAnsi="Arial" w:cs="Arial"/>
          <w:i/>
          <w:iCs/>
        </w:rPr>
        <w:t xml:space="preserve">lienwirtschaft </w:t>
      </w:r>
      <w:r w:rsidR="008C3275" w:rsidRPr="00AE2113">
        <w:rPr>
          <w:rFonts w:ascii="Arial" w:hAnsi="Arial" w:cs="Arial"/>
          <w:i/>
          <w:iCs/>
        </w:rPr>
        <w:t>spüren wir</w:t>
      </w:r>
      <w:r w:rsidR="00725BCE" w:rsidRPr="00AE2113">
        <w:rPr>
          <w:rFonts w:ascii="Arial" w:hAnsi="Arial" w:cs="Arial"/>
          <w:i/>
          <w:iCs/>
        </w:rPr>
        <w:t xml:space="preserve"> </w:t>
      </w:r>
      <w:r w:rsidR="008C3275" w:rsidRPr="00AE2113">
        <w:rPr>
          <w:rFonts w:ascii="Arial" w:hAnsi="Arial" w:cs="Arial"/>
          <w:i/>
          <w:iCs/>
        </w:rPr>
        <w:t>zunehmendes</w:t>
      </w:r>
      <w:r w:rsidR="00725BCE" w:rsidRPr="00AE2113">
        <w:rPr>
          <w:rFonts w:ascii="Arial" w:hAnsi="Arial" w:cs="Arial"/>
          <w:i/>
          <w:iCs/>
        </w:rPr>
        <w:t xml:space="preserve"> Interesse an der </w:t>
      </w:r>
      <w:r w:rsidR="00D02A57" w:rsidRPr="00AE2113">
        <w:rPr>
          <w:rFonts w:ascii="Arial" w:hAnsi="Arial" w:cs="Arial"/>
          <w:i/>
          <w:iCs/>
        </w:rPr>
        <w:t xml:space="preserve">von uns favorisierten </w:t>
      </w:r>
      <w:proofErr w:type="spellStart"/>
      <w:r w:rsidR="00725BCE" w:rsidRPr="00AE2113">
        <w:rPr>
          <w:rFonts w:ascii="Arial" w:hAnsi="Arial" w:cs="Arial"/>
          <w:i/>
          <w:iCs/>
        </w:rPr>
        <w:t>Silikatchemie</w:t>
      </w:r>
      <w:proofErr w:type="spellEnd"/>
      <w:r w:rsidR="00046360" w:rsidRPr="00AE2113">
        <w:rPr>
          <w:rFonts w:ascii="Arial" w:hAnsi="Arial" w:cs="Arial"/>
          <w:i/>
          <w:iCs/>
        </w:rPr>
        <w:t>, wenn es</w:t>
      </w:r>
      <w:r w:rsidR="00E64E4D" w:rsidRPr="00AE2113">
        <w:rPr>
          <w:rFonts w:ascii="Arial" w:hAnsi="Arial" w:cs="Arial"/>
          <w:i/>
          <w:iCs/>
        </w:rPr>
        <w:t xml:space="preserve"> um</w:t>
      </w:r>
      <w:r w:rsidR="00046360" w:rsidRPr="00AE2113">
        <w:rPr>
          <w:rFonts w:ascii="Arial" w:hAnsi="Arial" w:cs="Arial"/>
          <w:i/>
          <w:iCs/>
        </w:rPr>
        <w:t xml:space="preserve"> Bautenschutz</w:t>
      </w:r>
      <w:r w:rsidR="001A6343" w:rsidRPr="00AE2113">
        <w:rPr>
          <w:rFonts w:ascii="Arial" w:hAnsi="Arial" w:cs="Arial"/>
          <w:i/>
          <w:iCs/>
        </w:rPr>
        <w:t>-M</w:t>
      </w:r>
      <w:r w:rsidR="00E64E4D" w:rsidRPr="00AE2113">
        <w:rPr>
          <w:rFonts w:ascii="Arial" w:hAnsi="Arial" w:cs="Arial"/>
          <w:i/>
          <w:iCs/>
        </w:rPr>
        <w:t>aßnahmen</w:t>
      </w:r>
      <w:r w:rsidR="00D02A57" w:rsidRPr="00AE2113">
        <w:rPr>
          <w:rFonts w:ascii="Arial" w:hAnsi="Arial" w:cs="Arial"/>
          <w:i/>
          <w:iCs/>
        </w:rPr>
        <w:t xml:space="preserve"> auf Betonflächen aller </w:t>
      </w:r>
      <w:r w:rsidR="00E92020" w:rsidRPr="00AE2113">
        <w:rPr>
          <w:rFonts w:ascii="Arial" w:hAnsi="Arial" w:cs="Arial"/>
          <w:i/>
          <w:iCs/>
        </w:rPr>
        <w:t>Dimensionen</w:t>
      </w:r>
      <w:r w:rsidR="00E64E4D" w:rsidRPr="00AE2113">
        <w:rPr>
          <w:rFonts w:ascii="Arial" w:hAnsi="Arial" w:cs="Arial"/>
          <w:i/>
          <w:iCs/>
        </w:rPr>
        <w:t xml:space="preserve"> </w:t>
      </w:r>
      <w:r w:rsidR="00046360" w:rsidRPr="00AE2113">
        <w:rPr>
          <w:rFonts w:ascii="Arial" w:hAnsi="Arial" w:cs="Arial"/>
          <w:i/>
          <w:iCs/>
        </w:rPr>
        <w:t>geht</w:t>
      </w:r>
      <w:r w:rsidR="00725BCE" w:rsidRPr="00AE2113">
        <w:rPr>
          <w:rFonts w:ascii="Arial" w:hAnsi="Arial" w:cs="Arial"/>
          <w:i/>
          <w:iCs/>
        </w:rPr>
        <w:t>.</w:t>
      </w:r>
      <w:r w:rsidR="00D02A57" w:rsidRPr="00AE2113">
        <w:rPr>
          <w:rFonts w:ascii="Arial" w:hAnsi="Arial" w:cs="Arial"/>
          <w:i/>
          <w:iCs/>
        </w:rPr>
        <w:t>“,</w:t>
      </w:r>
      <w:r w:rsidR="00725BCE" w:rsidRPr="00AE2113">
        <w:rPr>
          <w:rFonts w:ascii="Arial" w:hAnsi="Arial" w:cs="Arial"/>
          <w:i/>
          <w:iCs/>
        </w:rPr>
        <w:t xml:space="preserve"> </w:t>
      </w:r>
      <w:r w:rsidR="00D02A57" w:rsidRPr="00AE2113">
        <w:rPr>
          <w:rFonts w:ascii="Arial" w:hAnsi="Arial" w:cs="Arial"/>
        </w:rPr>
        <w:t xml:space="preserve">hebt </w:t>
      </w:r>
      <w:proofErr w:type="spellStart"/>
      <w:r w:rsidR="00D02A57" w:rsidRPr="00AE2113">
        <w:rPr>
          <w:rFonts w:ascii="Arial" w:hAnsi="Arial" w:cs="Arial"/>
        </w:rPr>
        <w:t>Sinnotec</w:t>
      </w:r>
      <w:proofErr w:type="spellEnd"/>
      <w:r w:rsidR="00D02A57" w:rsidRPr="00AE2113">
        <w:rPr>
          <w:rFonts w:ascii="Arial" w:hAnsi="Arial" w:cs="Arial"/>
        </w:rPr>
        <w:t xml:space="preserve">-Geschäftsführer Dr. Jörg Rathenow hervor. Auch in anderen Branchen lässt sich nach seinen Worten </w:t>
      </w:r>
      <w:r w:rsidR="00E92020" w:rsidRPr="00AE2113">
        <w:rPr>
          <w:rFonts w:ascii="Arial" w:hAnsi="Arial" w:cs="Arial"/>
        </w:rPr>
        <w:t xml:space="preserve">seit geraumer Zeit </w:t>
      </w:r>
      <w:r w:rsidR="00D02A57" w:rsidRPr="00AE2113">
        <w:rPr>
          <w:rFonts w:ascii="Arial" w:hAnsi="Arial" w:cs="Arial"/>
        </w:rPr>
        <w:t xml:space="preserve">eine verstärkte Hinwendung zu mineralischen </w:t>
      </w:r>
      <w:proofErr w:type="spellStart"/>
      <w:r w:rsidR="00D02A57" w:rsidRPr="00AE2113">
        <w:rPr>
          <w:rFonts w:ascii="Arial" w:hAnsi="Arial" w:cs="Arial"/>
        </w:rPr>
        <w:t>Bautenschutz</w:t>
      </w:r>
      <w:r w:rsidR="00F6175E" w:rsidRPr="00AE2113">
        <w:rPr>
          <w:rFonts w:ascii="Arial" w:hAnsi="Arial" w:cs="Arial"/>
        </w:rPr>
        <w:t>konzepten</w:t>
      </w:r>
      <w:proofErr w:type="spellEnd"/>
      <w:r w:rsidR="00F6175E" w:rsidRPr="00AE2113">
        <w:rPr>
          <w:rFonts w:ascii="Arial" w:hAnsi="Arial" w:cs="Arial"/>
        </w:rPr>
        <w:t xml:space="preserve"> </w:t>
      </w:r>
      <w:r w:rsidR="00D02A57" w:rsidRPr="00AE2113">
        <w:rPr>
          <w:rFonts w:ascii="Arial" w:hAnsi="Arial" w:cs="Arial"/>
        </w:rPr>
        <w:t>verzeichnen.</w:t>
      </w:r>
    </w:p>
    <w:p w14:paraId="4DF165F0" w14:textId="28877643" w:rsidR="00F6175E" w:rsidRPr="00AE2113" w:rsidRDefault="00F6175E" w:rsidP="00D02A57">
      <w:pPr>
        <w:spacing w:line="360" w:lineRule="auto"/>
        <w:jc w:val="both"/>
        <w:rPr>
          <w:rFonts w:ascii="Arial" w:hAnsi="Arial" w:cs="Arial"/>
          <w:b/>
          <w:bCs/>
        </w:rPr>
      </w:pPr>
      <w:r w:rsidRPr="00AE2113">
        <w:rPr>
          <w:rFonts w:ascii="Arial" w:hAnsi="Arial" w:cs="Arial"/>
          <w:b/>
          <w:bCs/>
        </w:rPr>
        <w:t>Mineralisch liegt im Trend</w:t>
      </w:r>
    </w:p>
    <w:p w14:paraId="420A035E" w14:textId="6402DA22" w:rsidR="00046360" w:rsidRPr="00AE2113" w:rsidRDefault="005859FF" w:rsidP="00044931">
      <w:pPr>
        <w:spacing w:line="360" w:lineRule="auto"/>
        <w:jc w:val="both"/>
        <w:rPr>
          <w:rFonts w:ascii="Arial" w:hAnsi="Arial" w:cs="Arial"/>
        </w:rPr>
      </w:pPr>
      <w:r w:rsidRPr="00AE2113">
        <w:rPr>
          <w:rFonts w:ascii="Arial" w:hAnsi="Arial" w:cs="Arial"/>
        </w:rPr>
        <w:t xml:space="preserve">Zum Schutz </w:t>
      </w:r>
      <w:r w:rsidR="00D02A57" w:rsidRPr="00AE2113">
        <w:rPr>
          <w:rFonts w:ascii="Arial" w:hAnsi="Arial" w:cs="Arial"/>
        </w:rPr>
        <w:t xml:space="preserve">wie zur Veredelung </w:t>
      </w:r>
      <w:r w:rsidRPr="00AE2113">
        <w:rPr>
          <w:rFonts w:ascii="Arial" w:hAnsi="Arial" w:cs="Arial"/>
        </w:rPr>
        <w:t xml:space="preserve">von </w:t>
      </w:r>
      <w:r w:rsidR="00725BCE" w:rsidRPr="00AE2113">
        <w:rPr>
          <w:rFonts w:ascii="Arial" w:hAnsi="Arial" w:cs="Arial"/>
        </w:rPr>
        <w:t>Beton</w:t>
      </w:r>
      <w:r w:rsidR="008C3275" w:rsidRPr="00AE2113">
        <w:rPr>
          <w:rFonts w:ascii="Arial" w:hAnsi="Arial" w:cs="Arial"/>
        </w:rPr>
        <w:t>bauteile</w:t>
      </w:r>
      <w:r w:rsidRPr="00AE2113">
        <w:rPr>
          <w:rFonts w:ascii="Arial" w:hAnsi="Arial" w:cs="Arial"/>
        </w:rPr>
        <w:t xml:space="preserve">n </w:t>
      </w:r>
      <w:r w:rsidR="008C3275" w:rsidRPr="00AE2113">
        <w:rPr>
          <w:rFonts w:ascii="Arial" w:hAnsi="Arial" w:cs="Arial"/>
        </w:rPr>
        <w:t>und</w:t>
      </w:r>
      <w:r w:rsidRPr="00AE2113">
        <w:rPr>
          <w:rFonts w:ascii="Arial" w:hAnsi="Arial" w:cs="Arial"/>
        </w:rPr>
        <w:t xml:space="preserve"> </w:t>
      </w:r>
      <w:r w:rsidR="001A6343" w:rsidRPr="00AE2113">
        <w:rPr>
          <w:rFonts w:ascii="Arial" w:hAnsi="Arial" w:cs="Arial"/>
        </w:rPr>
        <w:t>größeren zusammenhängenden Beton</w:t>
      </w:r>
      <w:r w:rsidR="008C3275" w:rsidRPr="00AE2113">
        <w:rPr>
          <w:rFonts w:ascii="Arial" w:hAnsi="Arial" w:cs="Arial"/>
        </w:rPr>
        <w:t xml:space="preserve">flächen </w:t>
      </w:r>
      <w:r w:rsidR="001A6343" w:rsidRPr="00AE2113">
        <w:rPr>
          <w:rFonts w:ascii="Arial" w:hAnsi="Arial" w:cs="Arial"/>
        </w:rPr>
        <w:t xml:space="preserve">wie etwa </w:t>
      </w:r>
      <w:r w:rsidR="008C3275" w:rsidRPr="00AE2113">
        <w:rPr>
          <w:rFonts w:ascii="Arial" w:hAnsi="Arial" w:cs="Arial"/>
        </w:rPr>
        <w:t>in Parkhäusern und Tiefgaragen erachte</w:t>
      </w:r>
      <w:r w:rsidR="00D02A57" w:rsidRPr="00AE2113">
        <w:rPr>
          <w:rFonts w:ascii="Arial" w:hAnsi="Arial" w:cs="Arial"/>
        </w:rPr>
        <w:t xml:space="preserve">t man bei </w:t>
      </w:r>
      <w:proofErr w:type="spellStart"/>
      <w:r w:rsidR="00D02A57" w:rsidRPr="00AE2113">
        <w:rPr>
          <w:rFonts w:ascii="Arial" w:hAnsi="Arial" w:cs="Arial"/>
        </w:rPr>
        <w:t>Sinnotec</w:t>
      </w:r>
      <w:proofErr w:type="spellEnd"/>
      <w:r w:rsidR="00D02A57" w:rsidRPr="00AE2113">
        <w:rPr>
          <w:rFonts w:ascii="Arial" w:hAnsi="Arial" w:cs="Arial"/>
        </w:rPr>
        <w:t xml:space="preserve"> </w:t>
      </w:r>
      <w:r w:rsidR="00725BCE" w:rsidRPr="00AE2113">
        <w:rPr>
          <w:rFonts w:ascii="Arial" w:hAnsi="Arial" w:cs="Arial"/>
        </w:rPr>
        <w:t>silikatisch</w:t>
      </w:r>
      <w:r w:rsidR="00E64E4D" w:rsidRPr="00AE2113">
        <w:rPr>
          <w:rFonts w:ascii="Arial" w:hAnsi="Arial" w:cs="Arial"/>
        </w:rPr>
        <w:t xml:space="preserve"> basierte Produkte und Systeme </w:t>
      </w:r>
      <w:r w:rsidR="00725BCE" w:rsidRPr="00AE2113">
        <w:rPr>
          <w:rFonts w:ascii="Arial" w:hAnsi="Arial" w:cs="Arial"/>
        </w:rPr>
        <w:t xml:space="preserve">als </w:t>
      </w:r>
      <w:r w:rsidRPr="00AE2113">
        <w:rPr>
          <w:rFonts w:ascii="Arial" w:hAnsi="Arial" w:cs="Arial"/>
        </w:rPr>
        <w:t>i</w:t>
      </w:r>
      <w:r w:rsidR="008C3275" w:rsidRPr="00AE2113">
        <w:rPr>
          <w:rFonts w:ascii="Arial" w:hAnsi="Arial" w:cs="Arial"/>
        </w:rPr>
        <w:t>deal</w:t>
      </w:r>
      <w:r w:rsidRPr="00AE2113">
        <w:rPr>
          <w:rFonts w:ascii="Arial" w:hAnsi="Arial" w:cs="Arial"/>
        </w:rPr>
        <w:t xml:space="preserve">. </w:t>
      </w:r>
      <w:r w:rsidR="00E64E4D" w:rsidRPr="00AE2113">
        <w:rPr>
          <w:rFonts w:ascii="Arial" w:hAnsi="Arial" w:cs="Arial"/>
        </w:rPr>
        <w:t xml:space="preserve">Starre </w:t>
      </w:r>
      <w:r w:rsidRPr="00AE2113">
        <w:rPr>
          <w:rFonts w:ascii="Arial" w:hAnsi="Arial" w:cs="Arial"/>
        </w:rPr>
        <w:t>OS 8-</w:t>
      </w:r>
      <w:r w:rsidR="001A6343" w:rsidRPr="00AE2113">
        <w:rPr>
          <w:rFonts w:ascii="Arial" w:hAnsi="Arial" w:cs="Arial"/>
        </w:rPr>
        <w:t>Beschi</w:t>
      </w:r>
      <w:r w:rsidR="00206957" w:rsidRPr="00AE2113">
        <w:rPr>
          <w:rFonts w:ascii="Arial" w:hAnsi="Arial" w:cs="Arial"/>
        </w:rPr>
        <w:t>c</w:t>
      </w:r>
      <w:r w:rsidR="001A6343" w:rsidRPr="00AE2113">
        <w:rPr>
          <w:rFonts w:ascii="Arial" w:hAnsi="Arial" w:cs="Arial"/>
        </w:rPr>
        <w:t>htungen</w:t>
      </w:r>
      <w:r w:rsidRPr="00AE2113">
        <w:rPr>
          <w:rFonts w:ascii="Arial" w:hAnsi="Arial" w:cs="Arial"/>
        </w:rPr>
        <w:t xml:space="preserve"> auf mineralischer Basis</w:t>
      </w:r>
      <w:r w:rsidR="00E64E4D" w:rsidRPr="00AE2113">
        <w:rPr>
          <w:rFonts w:ascii="Arial" w:hAnsi="Arial" w:cs="Arial"/>
        </w:rPr>
        <w:t xml:space="preserve">, </w:t>
      </w:r>
      <w:r w:rsidR="001A6343" w:rsidRPr="00AE2113">
        <w:rPr>
          <w:rFonts w:ascii="Arial" w:hAnsi="Arial" w:cs="Arial"/>
        </w:rPr>
        <w:t>wie sie</w:t>
      </w:r>
      <w:r w:rsidR="00E64E4D" w:rsidRPr="00AE2113">
        <w:rPr>
          <w:rFonts w:ascii="Arial" w:hAnsi="Arial" w:cs="Arial"/>
        </w:rPr>
        <w:t xml:space="preserve"> </w:t>
      </w:r>
      <w:r w:rsidR="00F6175E" w:rsidRPr="00AE2113">
        <w:rPr>
          <w:rFonts w:ascii="Arial" w:hAnsi="Arial" w:cs="Arial"/>
        </w:rPr>
        <w:t xml:space="preserve">beispielsweise </w:t>
      </w:r>
      <w:r w:rsidR="00E64E4D" w:rsidRPr="00AE2113">
        <w:rPr>
          <w:rFonts w:ascii="Arial" w:hAnsi="Arial" w:cs="Arial"/>
        </w:rPr>
        <w:t>wetterexponierte</w:t>
      </w:r>
      <w:r w:rsidR="000673AA" w:rsidRPr="00AE2113">
        <w:rPr>
          <w:rFonts w:ascii="Arial" w:hAnsi="Arial" w:cs="Arial"/>
        </w:rPr>
        <w:t xml:space="preserve"> D</w:t>
      </w:r>
      <w:r w:rsidR="00E64E4D" w:rsidRPr="00AE2113">
        <w:rPr>
          <w:rFonts w:ascii="Arial" w:hAnsi="Arial" w:cs="Arial"/>
        </w:rPr>
        <w:t xml:space="preserve">ecks </w:t>
      </w:r>
      <w:r w:rsidR="000673AA" w:rsidRPr="00AE2113">
        <w:rPr>
          <w:rFonts w:ascii="Arial" w:hAnsi="Arial" w:cs="Arial"/>
        </w:rPr>
        <w:t>in Parkhäusern</w:t>
      </w:r>
      <w:r w:rsidR="001A6343" w:rsidRPr="00AE2113">
        <w:rPr>
          <w:rFonts w:ascii="Arial" w:hAnsi="Arial" w:cs="Arial"/>
        </w:rPr>
        <w:t>, industriell genutzte</w:t>
      </w:r>
      <w:r w:rsidR="00206957" w:rsidRPr="00AE2113">
        <w:rPr>
          <w:rFonts w:ascii="Arial" w:hAnsi="Arial" w:cs="Arial"/>
        </w:rPr>
        <w:t xml:space="preserve"> </w:t>
      </w:r>
      <w:r w:rsidR="00206957" w:rsidRPr="00AE2113">
        <w:rPr>
          <w:rFonts w:ascii="Arial" w:hAnsi="Arial" w:cs="Arial"/>
        </w:rPr>
        <w:lastRenderedPageBreak/>
        <w:t>Produktions- und</w:t>
      </w:r>
      <w:r w:rsidR="001A6343" w:rsidRPr="00AE2113">
        <w:rPr>
          <w:rFonts w:ascii="Arial" w:hAnsi="Arial" w:cs="Arial"/>
        </w:rPr>
        <w:t xml:space="preserve"> Lagerhallen</w:t>
      </w:r>
      <w:r w:rsidR="00206957" w:rsidRPr="00AE2113">
        <w:rPr>
          <w:rFonts w:ascii="Arial" w:hAnsi="Arial" w:cs="Arial"/>
        </w:rPr>
        <w:t xml:space="preserve"> oder auch </w:t>
      </w:r>
      <w:r w:rsidR="000866E5">
        <w:rPr>
          <w:rFonts w:ascii="Arial" w:hAnsi="Arial" w:cs="Arial"/>
        </w:rPr>
        <w:t>Schwimmbäder</w:t>
      </w:r>
      <w:r w:rsidR="000673AA" w:rsidRPr="00AE2113">
        <w:rPr>
          <w:rFonts w:ascii="Arial" w:hAnsi="Arial" w:cs="Arial"/>
        </w:rPr>
        <w:t xml:space="preserve"> erfordern,</w:t>
      </w:r>
      <w:r w:rsidRPr="00AE2113">
        <w:rPr>
          <w:rFonts w:ascii="Arial" w:hAnsi="Arial" w:cs="Arial"/>
        </w:rPr>
        <w:t xml:space="preserve"> sind an Robustheit und Dauerhaftigkeit kaum zu über</w:t>
      </w:r>
      <w:r w:rsidR="00046360" w:rsidRPr="00AE2113">
        <w:rPr>
          <w:rFonts w:ascii="Arial" w:hAnsi="Arial" w:cs="Arial"/>
        </w:rPr>
        <w:t>treffen</w:t>
      </w:r>
      <w:r w:rsidR="00D02A57" w:rsidRPr="00AE2113">
        <w:rPr>
          <w:rFonts w:ascii="Arial" w:hAnsi="Arial" w:cs="Arial"/>
        </w:rPr>
        <w:t xml:space="preserve">, </w:t>
      </w:r>
      <w:r w:rsidR="00017D67" w:rsidRPr="00AE2113">
        <w:rPr>
          <w:rFonts w:ascii="Arial" w:hAnsi="Arial" w:cs="Arial"/>
        </w:rPr>
        <w:t>ist man sich bei</w:t>
      </w:r>
      <w:r w:rsidR="00D02A57" w:rsidRPr="00AE2113">
        <w:rPr>
          <w:rFonts w:ascii="Arial" w:hAnsi="Arial" w:cs="Arial"/>
        </w:rPr>
        <w:t xml:space="preserve"> </w:t>
      </w:r>
      <w:proofErr w:type="spellStart"/>
      <w:r w:rsidR="00017D67" w:rsidRPr="00AE2113">
        <w:rPr>
          <w:rFonts w:ascii="Arial" w:hAnsi="Arial" w:cs="Arial"/>
        </w:rPr>
        <w:t>Sinnotec</w:t>
      </w:r>
      <w:proofErr w:type="spellEnd"/>
      <w:r w:rsidR="00191B23" w:rsidRPr="00AE2113">
        <w:rPr>
          <w:rFonts w:ascii="Arial" w:hAnsi="Arial" w:cs="Arial"/>
        </w:rPr>
        <w:t xml:space="preserve"> in Wiesbaden</w:t>
      </w:r>
      <w:r w:rsidR="00017D67" w:rsidRPr="00AE2113">
        <w:rPr>
          <w:rFonts w:ascii="Arial" w:hAnsi="Arial" w:cs="Arial"/>
        </w:rPr>
        <w:t xml:space="preserve"> sicher. </w:t>
      </w:r>
      <w:r w:rsidR="00D02A57" w:rsidRPr="00AE2113">
        <w:rPr>
          <w:rFonts w:ascii="Arial" w:hAnsi="Arial" w:cs="Arial"/>
        </w:rPr>
        <w:t xml:space="preserve"> </w:t>
      </w:r>
    </w:p>
    <w:p w14:paraId="240A3AC1" w14:textId="378F1249" w:rsidR="00F6175E" w:rsidRPr="00AE2113" w:rsidRDefault="00F6175E" w:rsidP="00044931">
      <w:pPr>
        <w:spacing w:line="360" w:lineRule="auto"/>
        <w:jc w:val="both"/>
        <w:rPr>
          <w:rFonts w:ascii="Arial" w:hAnsi="Arial" w:cs="Arial"/>
          <w:b/>
          <w:bCs/>
        </w:rPr>
      </w:pPr>
      <w:r w:rsidRPr="00AE2113">
        <w:rPr>
          <w:rFonts w:ascii="Arial" w:hAnsi="Arial" w:cs="Arial"/>
          <w:b/>
          <w:bCs/>
        </w:rPr>
        <w:t>Materialknappheit zum Trotz</w:t>
      </w:r>
    </w:p>
    <w:p w14:paraId="2D27EF07" w14:textId="571DE979" w:rsidR="00E92020" w:rsidRPr="00AE2113" w:rsidRDefault="00206957" w:rsidP="00044931">
      <w:pPr>
        <w:spacing w:line="360" w:lineRule="auto"/>
        <w:jc w:val="both"/>
        <w:rPr>
          <w:rFonts w:ascii="Arial" w:hAnsi="Arial" w:cs="Arial"/>
        </w:rPr>
      </w:pPr>
      <w:r w:rsidRPr="00AE2113">
        <w:rPr>
          <w:rFonts w:ascii="Arial" w:hAnsi="Arial" w:cs="Arial"/>
        </w:rPr>
        <w:t>D</w:t>
      </w:r>
      <w:r w:rsidR="00E92020" w:rsidRPr="00AE2113">
        <w:rPr>
          <w:rFonts w:ascii="Arial" w:hAnsi="Arial" w:cs="Arial"/>
        </w:rPr>
        <w:t>ie steigende Beliebtheit</w:t>
      </w:r>
      <w:r w:rsidR="00F6175E" w:rsidRPr="00AE2113">
        <w:rPr>
          <w:rFonts w:ascii="Arial" w:hAnsi="Arial" w:cs="Arial"/>
        </w:rPr>
        <w:t xml:space="preserve"> mineralische</w:t>
      </w:r>
      <w:r w:rsidR="00E92020" w:rsidRPr="00AE2113">
        <w:rPr>
          <w:rFonts w:ascii="Arial" w:hAnsi="Arial" w:cs="Arial"/>
        </w:rPr>
        <w:t>r</w:t>
      </w:r>
      <w:r w:rsidR="00F6175E" w:rsidRPr="00AE2113">
        <w:rPr>
          <w:rFonts w:ascii="Arial" w:hAnsi="Arial" w:cs="Arial"/>
        </w:rPr>
        <w:t xml:space="preserve"> </w:t>
      </w:r>
      <w:r w:rsidR="00E92020" w:rsidRPr="00AE2113">
        <w:rPr>
          <w:rFonts w:ascii="Arial" w:hAnsi="Arial" w:cs="Arial"/>
        </w:rPr>
        <w:t>Formulierungen wird</w:t>
      </w:r>
      <w:r w:rsidR="00F6175E" w:rsidRPr="00AE2113">
        <w:rPr>
          <w:rFonts w:ascii="Arial" w:hAnsi="Arial" w:cs="Arial"/>
        </w:rPr>
        <w:t xml:space="preserve"> </w:t>
      </w:r>
      <w:r w:rsidRPr="00AE2113">
        <w:rPr>
          <w:rFonts w:ascii="Arial" w:hAnsi="Arial" w:cs="Arial"/>
        </w:rPr>
        <w:t xml:space="preserve">durch die </w:t>
      </w:r>
      <w:r w:rsidR="001D72CD" w:rsidRPr="00AE2113">
        <w:rPr>
          <w:rFonts w:ascii="Arial" w:hAnsi="Arial" w:cs="Arial"/>
        </w:rPr>
        <w:t xml:space="preserve">herrschende </w:t>
      </w:r>
      <w:r w:rsidRPr="00AE2113">
        <w:rPr>
          <w:rFonts w:ascii="Arial" w:hAnsi="Arial" w:cs="Arial"/>
        </w:rPr>
        <w:t>Materialknappheit</w:t>
      </w:r>
      <w:r w:rsidR="00BD5D5E" w:rsidRPr="00AE2113">
        <w:rPr>
          <w:rFonts w:ascii="Arial" w:hAnsi="Arial" w:cs="Arial"/>
        </w:rPr>
        <w:t xml:space="preserve"> am Bau</w:t>
      </w:r>
      <w:r w:rsidRPr="00AE2113">
        <w:rPr>
          <w:rFonts w:ascii="Arial" w:hAnsi="Arial" w:cs="Arial"/>
        </w:rPr>
        <w:t xml:space="preserve"> verstärkt. Während </w:t>
      </w:r>
      <w:r w:rsidR="001D72CD" w:rsidRPr="00AE2113">
        <w:rPr>
          <w:rFonts w:ascii="Arial" w:hAnsi="Arial" w:cs="Arial"/>
        </w:rPr>
        <w:t xml:space="preserve">beispielsweise </w:t>
      </w:r>
      <w:r w:rsidR="00BD5D5E" w:rsidRPr="00AE2113">
        <w:rPr>
          <w:rFonts w:ascii="Arial" w:hAnsi="Arial" w:cs="Arial"/>
        </w:rPr>
        <w:t xml:space="preserve">Grundstoffe für </w:t>
      </w:r>
      <w:r w:rsidR="001D72CD" w:rsidRPr="00AE2113">
        <w:rPr>
          <w:rFonts w:ascii="Arial" w:hAnsi="Arial" w:cs="Arial"/>
        </w:rPr>
        <w:t xml:space="preserve">polymere </w:t>
      </w:r>
      <w:r w:rsidR="00BD5D5E" w:rsidRPr="00AE2113">
        <w:rPr>
          <w:rFonts w:ascii="Arial" w:hAnsi="Arial" w:cs="Arial"/>
        </w:rPr>
        <w:t>Beschichtungen</w:t>
      </w:r>
      <w:r w:rsidR="001D72CD" w:rsidRPr="00AE2113">
        <w:rPr>
          <w:rFonts w:ascii="Arial" w:hAnsi="Arial" w:cs="Arial"/>
        </w:rPr>
        <w:t xml:space="preserve"> ebenso wie </w:t>
      </w:r>
      <w:r w:rsidR="00BD5D5E" w:rsidRPr="00AE2113">
        <w:rPr>
          <w:rFonts w:ascii="Arial" w:hAnsi="Arial" w:cs="Arial"/>
        </w:rPr>
        <w:t xml:space="preserve">für </w:t>
      </w:r>
      <w:r w:rsidR="001D72CD" w:rsidRPr="00AE2113">
        <w:rPr>
          <w:rFonts w:ascii="Arial" w:hAnsi="Arial" w:cs="Arial"/>
        </w:rPr>
        <w:t xml:space="preserve">Epoxidharze </w:t>
      </w:r>
      <w:r w:rsidR="00F207A0">
        <w:rPr>
          <w:rFonts w:ascii="Arial" w:hAnsi="Arial" w:cs="Arial"/>
        </w:rPr>
        <w:t xml:space="preserve">oder Polyurethanbeschichtungen </w:t>
      </w:r>
      <w:r w:rsidR="001D72CD" w:rsidRPr="00AE2113">
        <w:rPr>
          <w:rFonts w:ascii="Arial" w:hAnsi="Arial" w:cs="Arial"/>
        </w:rPr>
        <w:t xml:space="preserve">aktuell nur eingeschränkt erhältlich sind – und wenn, dann mit </w:t>
      </w:r>
      <w:r w:rsidR="00BD5D5E" w:rsidRPr="00AE2113">
        <w:rPr>
          <w:rFonts w:ascii="Arial" w:hAnsi="Arial" w:cs="Arial"/>
        </w:rPr>
        <w:t xml:space="preserve">hohen </w:t>
      </w:r>
      <w:r w:rsidR="001D72CD" w:rsidRPr="00AE2113">
        <w:rPr>
          <w:rFonts w:ascii="Arial" w:hAnsi="Arial" w:cs="Arial"/>
        </w:rPr>
        <w:t xml:space="preserve">Preisaufschlägen, die sich selten komplett an die Auftraggeber durchreichen lassen –, </w:t>
      </w:r>
      <w:r w:rsidR="00F0785B" w:rsidRPr="00AE2113">
        <w:rPr>
          <w:rFonts w:ascii="Arial" w:hAnsi="Arial" w:cs="Arial"/>
        </w:rPr>
        <w:t xml:space="preserve">sind </w:t>
      </w:r>
      <w:r w:rsidR="001D72CD" w:rsidRPr="00AE2113">
        <w:rPr>
          <w:rFonts w:ascii="Arial" w:hAnsi="Arial" w:cs="Arial"/>
        </w:rPr>
        <w:t>bei Zuschlagstoffen und Bindemitteln für die Produktion mineralische</w:t>
      </w:r>
      <w:r w:rsidR="00F0785B" w:rsidRPr="00AE2113">
        <w:rPr>
          <w:rFonts w:ascii="Arial" w:hAnsi="Arial" w:cs="Arial"/>
        </w:rPr>
        <w:t>r</w:t>
      </w:r>
      <w:r w:rsidR="001D72CD" w:rsidRPr="00AE2113">
        <w:rPr>
          <w:rFonts w:ascii="Arial" w:hAnsi="Arial" w:cs="Arial"/>
        </w:rPr>
        <w:t xml:space="preserve"> </w:t>
      </w:r>
      <w:proofErr w:type="spellStart"/>
      <w:r w:rsidR="001D72CD" w:rsidRPr="00AE2113">
        <w:rPr>
          <w:rFonts w:ascii="Arial" w:hAnsi="Arial" w:cs="Arial"/>
        </w:rPr>
        <w:t>Bautenschutzprodukte</w:t>
      </w:r>
      <w:proofErr w:type="spellEnd"/>
      <w:r w:rsidR="00F0785B" w:rsidRPr="00AE2113">
        <w:rPr>
          <w:rFonts w:ascii="Arial" w:hAnsi="Arial" w:cs="Arial"/>
        </w:rPr>
        <w:t xml:space="preserve"> auf absehbare Zeit </w:t>
      </w:r>
      <w:r w:rsidR="00E92020" w:rsidRPr="00AE2113">
        <w:rPr>
          <w:rFonts w:ascii="Arial" w:hAnsi="Arial" w:cs="Arial"/>
        </w:rPr>
        <w:t>keine knappheitsbedingten Teuerungen</w:t>
      </w:r>
      <w:r w:rsidR="00F0785B" w:rsidRPr="00AE2113">
        <w:rPr>
          <w:rFonts w:ascii="Arial" w:hAnsi="Arial" w:cs="Arial"/>
        </w:rPr>
        <w:t xml:space="preserve"> zu erwarten. </w:t>
      </w:r>
    </w:p>
    <w:p w14:paraId="25DEB2FF" w14:textId="6963F973" w:rsidR="00191B23" w:rsidRPr="00AE2113" w:rsidRDefault="00191B23" w:rsidP="00044931">
      <w:pPr>
        <w:spacing w:line="360" w:lineRule="auto"/>
        <w:jc w:val="both"/>
        <w:rPr>
          <w:rFonts w:ascii="Arial" w:hAnsi="Arial" w:cs="Arial"/>
          <w:b/>
          <w:bCs/>
        </w:rPr>
      </w:pPr>
      <w:r w:rsidRPr="00AE2113">
        <w:rPr>
          <w:rFonts w:ascii="Arial" w:hAnsi="Arial" w:cs="Arial"/>
          <w:b/>
          <w:bCs/>
        </w:rPr>
        <w:t>Wirtschaftlich von Vorteil</w:t>
      </w:r>
    </w:p>
    <w:p w14:paraId="7723D356" w14:textId="299B6473" w:rsidR="00012E00" w:rsidRPr="00AE2113" w:rsidRDefault="00273A04" w:rsidP="00044931">
      <w:pPr>
        <w:spacing w:line="360" w:lineRule="auto"/>
        <w:jc w:val="both"/>
        <w:rPr>
          <w:rFonts w:ascii="Arial" w:hAnsi="Arial" w:cs="Arial"/>
        </w:rPr>
      </w:pPr>
      <w:r w:rsidRPr="00AE2113">
        <w:rPr>
          <w:rFonts w:ascii="Arial" w:hAnsi="Arial" w:cs="Arial"/>
          <w:i/>
          <w:iCs/>
        </w:rPr>
        <w:t>„</w:t>
      </w:r>
      <w:r w:rsidR="00F0785B" w:rsidRPr="00AE2113">
        <w:rPr>
          <w:rFonts w:ascii="Arial" w:hAnsi="Arial" w:cs="Arial"/>
          <w:i/>
          <w:iCs/>
        </w:rPr>
        <w:t xml:space="preserve">Bauunternehmen, die begonnene Projekte </w:t>
      </w:r>
      <w:r w:rsidR="00BD5D5E" w:rsidRPr="00AE2113">
        <w:rPr>
          <w:rFonts w:ascii="Arial" w:hAnsi="Arial" w:cs="Arial"/>
          <w:i/>
          <w:iCs/>
        </w:rPr>
        <w:t xml:space="preserve">vertragsgemäß </w:t>
      </w:r>
      <w:r w:rsidR="00F0785B" w:rsidRPr="00AE2113">
        <w:rPr>
          <w:rFonts w:ascii="Arial" w:hAnsi="Arial" w:cs="Arial"/>
          <w:i/>
          <w:iCs/>
        </w:rPr>
        <w:t xml:space="preserve">fertigzustellen haben und eine Preisbindung eingegangen sind, können ihre Aufträge mit mineralischen </w:t>
      </w:r>
      <w:proofErr w:type="spellStart"/>
      <w:r w:rsidR="00F0785B" w:rsidRPr="00AE2113">
        <w:rPr>
          <w:rFonts w:ascii="Arial" w:hAnsi="Arial" w:cs="Arial"/>
          <w:i/>
          <w:iCs/>
        </w:rPr>
        <w:t>Bautenschutzprodukten</w:t>
      </w:r>
      <w:proofErr w:type="spellEnd"/>
      <w:r w:rsidR="00F0785B" w:rsidRPr="00AE2113">
        <w:rPr>
          <w:rFonts w:ascii="Arial" w:hAnsi="Arial" w:cs="Arial"/>
          <w:i/>
          <w:iCs/>
        </w:rPr>
        <w:t xml:space="preserve"> der Marke SINNOTEC</w:t>
      </w:r>
      <w:r w:rsidR="004F19C9" w:rsidRPr="00AE2113">
        <w:rPr>
          <w:rFonts w:ascii="Arial" w:hAnsi="Arial" w:cs="Arial"/>
          <w:i/>
          <w:iCs/>
          <w:vertAlign w:val="superscript"/>
        </w:rPr>
        <w:t>®</w:t>
      </w:r>
      <w:r w:rsidRPr="00AE2113">
        <w:rPr>
          <w:rFonts w:ascii="Arial" w:hAnsi="Arial" w:cs="Arial"/>
          <w:i/>
          <w:iCs/>
        </w:rPr>
        <w:t xml:space="preserve"> zeitnah und</w:t>
      </w:r>
      <w:r w:rsidR="00F0785B" w:rsidRPr="00AE2113">
        <w:rPr>
          <w:rFonts w:ascii="Arial" w:hAnsi="Arial" w:cs="Arial"/>
          <w:i/>
          <w:iCs/>
        </w:rPr>
        <w:t xml:space="preserve"> </w:t>
      </w:r>
      <w:r w:rsidRPr="00AE2113">
        <w:rPr>
          <w:rFonts w:ascii="Arial" w:hAnsi="Arial" w:cs="Arial"/>
          <w:i/>
          <w:iCs/>
        </w:rPr>
        <w:t xml:space="preserve">häufig sogar </w:t>
      </w:r>
      <w:r w:rsidR="00F0785B" w:rsidRPr="00AE2113">
        <w:rPr>
          <w:rFonts w:ascii="Arial" w:hAnsi="Arial" w:cs="Arial"/>
          <w:i/>
          <w:iCs/>
        </w:rPr>
        <w:t>ohne Gewinneinbußen fertigstellen. Auf Wunsch vermittel</w:t>
      </w:r>
      <w:r w:rsidRPr="00AE2113">
        <w:rPr>
          <w:rFonts w:ascii="Arial" w:hAnsi="Arial" w:cs="Arial"/>
          <w:i/>
          <w:iCs/>
        </w:rPr>
        <w:t>n wir er</w:t>
      </w:r>
      <w:r w:rsidR="00F0785B" w:rsidRPr="00AE2113">
        <w:rPr>
          <w:rFonts w:ascii="Arial" w:hAnsi="Arial" w:cs="Arial"/>
          <w:i/>
          <w:iCs/>
        </w:rPr>
        <w:t xml:space="preserve">fahrene </w:t>
      </w:r>
      <w:proofErr w:type="spellStart"/>
      <w:r w:rsidR="00F0785B" w:rsidRPr="00AE2113">
        <w:rPr>
          <w:rFonts w:ascii="Arial" w:hAnsi="Arial" w:cs="Arial"/>
          <w:i/>
          <w:iCs/>
        </w:rPr>
        <w:t>Verarbeiterteams</w:t>
      </w:r>
      <w:proofErr w:type="spellEnd"/>
      <w:r w:rsidR="00F0785B" w:rsidRPr="00AE2113">
        <w:rPr>
          <w:rFonts w:ascii="Arial" w:hAnsi="Arial" w:cs="Arial"/>
          <w:i/>
          <w:iCs/>
        </w:rPr>
        <w:t xml:space="preserve">, die </w:t>
      </w:r>
      <w:r w:rsidRPr="00AE2113">
        <w:rPr>
          <w:rFonts w:ascii="Arial" w:hAnsi="Arial" w:cs="Arial"/>
          <w:i/>
          <w:iCs/>
        </w:rPr>
        <w:t>gewohnt sind</w:t>
      </w:r>
      <w:r w:rsidR="00012E00" w:rsidRPr="00AE2113">
        <w:rPr>
          <w:rFonts w:ascii="Arial" w:hAnsi="Arial" w:cs="Arial"/>
          <w:i/>
          <w:iCs/>
        </w:rPr>
        <w:t xml:space="preserve">, </w:t>
      </w:r>
      <w:r w:rsidR="00F0785B" w:rsidRPr="00AE2113">
        <w:rPr>
          <w:rFonts w:ascii="Arial" w:hAnsi="Arial" w:cs="Arial"/>
          <w:i/>
          <w:iCs/>
        </w:rPr>
        <w:t>Ober</w:t>
      </w:r>
      <w:r w:rsidRPr="00AE2113">
        <w:rPr>
          <w:rFonts w:ascii="Arial" w:hAnsi="Arial" w:cs="Arial"/>
          <w:i/>
          <w:iCs/>
        </w:rPr>
        <w:t>f</w:t>
      </w:r>
      <w:r w:rsidR="00F0785B" w:rsidRPr="00AE2113">
        <w:rPr>
          <w:rFonts w:ascii="Arial" w:hAnsi="Arial" w:cs="Arial"/>
          <w:i/>
          <w:iCs/>
        </w:rPr>
        <w:t>lächen</w:t>
      </w:r>
      <w:r w:rsidR="00012E00" w:rsidRPr="00AE2113">
        <w:rPr>
          <w:rFonts w:ascii="Arial" w:hAnsi="Arial" w:cs="Arial"/>
          <w:i/>
          <w:iCs/>
        </w:rPr>
        <w:t xml:space="preserve"> aller Art </w:t>
      </w:r>
      <w:r w:rsidRPr="00AE2113">
        <w:rPr>
          <w:rFonts w:ascii="Arial" w:hAnsi="Arial" w:cs="Arial"/>
          <w:i/>
          <w:iCs/>
        </w:rPr>
        <w:t xml:space="preserve">mit </w:t>
      </w:r>
      <w:r w:rsidR="00DD000F" w:rsidRPr="00AE2113">
        <w:rPr>
          <w:rFonts w:ascii="Arial" w:hAnsi="Arial" w:cs="Arial"/>
          <w:i/>
          <w:iCs/>
        </w:rPr>
        <w:t xml:space="preserve">unseren </w:t>
      </w:r>
      <w:r w:rsidRPr="00AE2113">
        <w:rPr>
          <w:rFonts w:ascii="Arial" w:hAnsi="Arial" w:cs="Arial"/>
          <w:i/>
          <w:iCs/>
        </w:rPr>
        <w:t xml:space="preserve">mineralischen </w:t>
      </w:r>
      <w:proofErr w:type="spellStart"/>
      <w:r w:rsidRPr="00AE2113">
        <w:rPr>
          <w:rFonts w:ascii="Arial" w:hAnsi="Arial" w:cs="Arial"/>
          <w:i/>
          <w:iCs/>
        </w:rPr>
        <w:t>Bautenschutzprodukten</w:t>
      </w:r>
      <w:proofErr w:type="spellEnd"/>
      <w:r w:rsidRPr="00AE2113">
        <w:rPr>
          <w:rFonts w:ascii="Arial" w:hAnsi="Arial" w:cs="Arial"/>
          <w:i/>
          <w:iCs/>
        </w:rPr>
        <w:t xml:space="preserve"> und </w:t>
      </w:r>
      <w:r w:rsidR="00CA7279">
        <w:rPr>
          <w:rFonts w:ascii="Arial" w:hAnsi="Arial" w:cs="Arial"/>
          <w:i/>
          <w:iCs/>
        </w:rPr>
        <w:br/>
        <w:t>OS</w:t>
      </w:r>
      <w:r w:rsidRPr="00AE2113">
        <w:rPr>
          <w:rFonts w:ascii="Arial" w:hAnsi="Arial" w:cs="Arial"/>
          <w:i/>
          <w:iCs/>
        </w:rPr>
        <w:t>-</w:t>
      </w:r>
      <w:r w:rsidR="00CA7279">
        <w:rPr>
          <w:rFonts w:ascii="Arial" w:hAnsi="Arial" w:cs="Arial"/>
          <w:i/>
          <w:iCs/>
        </w:rPr>
        <w:t>S</w:t>
      </w:r>
      <w:r w:rsidRPr="00AE2113">
        <w:rPr>
          <w:rFonts w:ascii="Arial" w:hAnsi="Arial" w:cs="Arial"/>
          <w:i/>
          <w:iCs/>
        </w:rPr>
        <w:t>ystemen p</w:t>
      </w:r>
      <w:r w:rsidR="00012E00" w:rsidRPr="00AE2113">
        <w:rPr>
          <w:rFonts w:ascii="Arial" w:hAnsi="Arial" w:cs="Arial"/>
          <w:i/>
          <w:iCs/>
        </w:rPr>
        <w:t xml:space="preserve">rofessionell, fachgerecht und zügig zu </w:t>
      </w:r>
      <w:r w:rsidRPr="00AE2113">
        <w:rPr>
          <w:rFonts w:ascii="Arial" w:hAnsi="Arial" w:cs="Arial"/>
          <w:i/>
          <w:iCs/>
        </w:rPr>
        <w:t>beschichten“</w:t>
      </w:r>
      <w:r w:rsidR="00CA7279">
        <w:rPr>
          <w:rFonts w:ascii="Arial" w:hAnsi="Arial" w:cs="Arial"/>
          <w:i/>
          <w:iCs/>
        </w:rPr>
        <w:t>,</w:t>
      </w:r>
      <w:r w:rsidRPr="00AE2113">
        <w:rPr>
          <w:rFonts w:ascii="Arial" w:hAnsi="Arial" w:cs="Arial"/>
        </w:rPr>
        <w:t xml:space="preserve"> bietet </w:t>
      </w:r>
      <w:proofErr w:type="spellStart"/>
      <w:r w:rsidRPr="00AE2113">
        <w:rPr>
          <w:rFonts w:ascii="Arial" w:hAnsi="Arial" w:cs="Arial"/>
        </w:rPr>
        <w:t>Sinnotec</w:t>
      </w:r>
      <w:proofErr w:type="spellEnd"/>
      <w:r w:rsidRPr="00AE2113">
        <w:rPr>
          <w:rFonts w:ascii="Arial" w:hAnsi="Arial" w:cs="Arial"/>
        </w:rPr>
        <w:t>-Geschäftsführer Dr. Rathenow an.</w:t>
      </w:r>
      <w:r w:rsidR="00DD000F" w:rsidRPr="00AE2113">
        <w:rPr>
          <w:rFonts w:ascii="Arial" w:hAnsi="Arial" w:cs="Arial"/>
        </w:rPr>
        <w:t xml:space="preserve"> </w:t>
      </w:r>
      <w:r w:rsidR="00DD000F" w:rsidRPr="00AE2113">
        <w:rPr>
          <w:rFonts w:ascii="Arial" w:hAnsi="Arial" w:cs="Arial"/>
          <w:i/>
          <w:iCs/>
        </w:rPr>
        <w:t>(ad)</w:t>
      </w:r>
    </w:p>
    <w:p w14:paraId="4E6E1C29" w14:textId="2A3EDE98" w:rsidR="00012E00" w:rsidRPr="00BA2DBF" w:rsidRDefault="00012E00" w:rsidP="00044931">
      <w:pPr>
        <w:spacing w:line="360" w:lineRule="auto"/>
        <w:jc w:val="both"/>
        <w:rPr>
          <w:rFonts w:ascii="Arial" w:hAnsi="Arial" w:cs="Arial"/>
          <w:i/>
          <w:iCs/>
        </w:rPr>
      </w:pPr>
      <w:r w:rsidRPr="00AE2113">
        <w:rPr>
          <w:rFonts w:ascii="Arial" w:hAnsi="Arial" w:cs="Arial"/>
        </w:rPr>
        <w:t>Projektbezogene Anfragen können jederzeit an SINNOTEC Innovation Consulting GmbH</w:t>
      </w:r>
      <w:r w:rsidR="00DD000F" w:rsidRPr="00AE2113">
        <w:rPr>
          <w:rFonts w:ascii="Arial" w:hAnsi="Arial" w:cs="Arial"/>
        </w:rPr>
        <w:t xml:space="preserve"> </w:t>
      </w:r>
      <w:r w:rsidR="00AE2113" w:rsidRPr="00AE2113">
        <w:rPr>
          <w:rFonts w:ascii="Arial" w:hAnsi="Arial" w:cs="Arial"/>
        </w:rPr>
        <w:t xml:space="preserve">gerichtet werden: </w:t>
      </w:r>
      <w:r w:rsidRPr="00AE2113">
        <w:rPr>
          <w:rFonts w:ascii="Arial" w:hAnsi="Arial" w:cs="Arial"/>
        </w:rPr>
        <w:t xml:space="preserve">Fon </w:t>
      </w:r>
      <w:hyperlink r:id="rId7" w:history="1">
        <w:r w:rsidR="00AE2113" w:rsidRPr="00AE2113">
          <w:rPr>
            <w:rStyle w:val="Hyperlink"/>
            <w:rFonts w:ascii="Arial" w:hAnsi="Arial" w:cs="Arial"/>
            <w:u w:val="none"/>
          </w:rPr>
          <w:t>0 61 27-9 16 03 74</w:t>
        </w:r>
      </w:hyperlink>
      <w:r w:rsidRPr="00AE2113">
        <w:rPr>
          <w:rFonts w:ascii="Arial" w:hAnsi="Arial" w:cs="Arial"/>
        </w:rPr>
        <w:t xml:space="preserve"> oder </w:t>
      </w:r>
      <w:r w:rsidR="00AE2113" w:rsidRPr="00AE2113">
        <w:rPr>
          <w:rFonts w:ascii="Arial" w:hAnsi="Arial" w:cs="Arial"/>
        </w:rPr>
        <w:t xml:space="preserve">per </w:t>
      </w:r>
      <w:r w:rsidR="00BA2DBF">
        <w:rPr>
          <w:rFonts w:ascii="Arial" w:hAnsi="Arial" w:cs="Arial"/>
        </w:rPr>
        <w:t>E-Mail an</w:t>
      </w:r>
      <w:r w:rsidRPr="00AE2113">
        <w:rPr>
          <w:rFonts w:ascii="Arial" w:hAnsi="Arial" w:cs="Arial"/>
        </w:rPr>
        <w:t xml:space="preserve"> </w:t>
      </w:r>
      <w:hyperlink r:id="rId8" w:history="1">
        <w:r w:rsidRPr="00AE2113">
          <w:rPr>
            <w:rStyle w:val="Hyperlink"/>
            <w:rFonts w:ascii="Arial" w:hAnsi="Arial" w:cs="Arial"/>
          </w:rPr>
          <w:t>info@sinnotec.eu</w:t>
        </w:r>
      </w:hyperlink>
      <w:r w:rsidRPr="00AE2113">
        <w:rPr>
          <w:rFonts w:ascii="Arial" w:hAnsi="Arial" w:cs="Arial"/>
        </w:rPr>
        <w:t xml:space="preserve">, </w:t>
      </w:r>
      <w:proofErr w:type="spellStart"/>
      <w:r w:rsidRPr="00AE2113">
        <w:rPr>
          <w:rFonts w:ascii="Arial" w:hAnsi="Arial" w:cs="Arial"/>
        </w:rPr>
        <w:t>Sinnotec</w:t>
      </w:r>
      <w:proofErr w:type="spellEnd"/>
      <w:r w:rsidRPr="00AE2113">
        <w:rPr>
          <w:rFonts w:ascii="Arial" w:hAnsi="Arial" w:cs="Arial"/>
        </w:rPr>
        <w:t xml:space="preserve"> antwortet mailwendend. </w:t>
      </w:r>
    </w:p>
    <w:p w14:paraId="76F56210" w14:textId="77777777" w:rsidR="00AE2113" w:rsidRPr="00AE2113" w:rsidRDefault="00012E00" w:rsidP="00044931">
      <w:pPr>
        <w:spacing w:line="360" w:lineRule="auto"/>
        <w:jc w:val="both"/>
        <w:rPr>
          <w:rFonts w:ascii="Arial" w:hAnsi="Arial" w:cs="Arial"/>
          <w:b/>
          <w:bCs/>
        </w:rPr>
      </w:pPr>
      <w:r w:rsidRPr="00AE2113">
        <w:rPr>
          <w:rFonts w:ascii="Arial" w:hAnsi="Arial" w:cs="Arial"/>
          <w:b/>
          <w:bCs/>
        </w:rPr>
        <w:t>Über SINNOTEC Innovation Consulting GmbH</w:t>
      </w:r>
    </w:p>
    <w:p w14:paraId="7E18254B" w14:textId="298AC624" w:rsidR="00AE2113" w:rsidRPr="00AE2113" w:rsidRDefault="00DD000F" w:rsidP="00AE2113">
      <w:pPr>
        <w:spacing w:line="360" w:lineRule="auto"/>
        <w:jc w:val="both"/>
        <w:rPr>
          <w:rFonts w:ascii="Arial" w:hAnsi="Arial" w:cs="Arial"/>
        </w:rPr>
      </w:pPr>
      <w:r w:rsidRPr="00AE2113">
        <w:rPr>
          <w:rStyle w:val="markedcontent"/>
          <w:rFonts w:ascii="Arial" w:hAnsi="Arial" w:cs="Arial"/>
        </w:rPr>
        <w:t xml:space="preserve">Die </w:t>
      </w:r>
      <w:proofErr w:type="spellStart"/>
      <w:r w:rsidRPr="00AE2113">
        <w:rPr>
          <w:rStyle w:val="markedcontent"/>
          <w:rFonts w:ascii="Arial" w:hAnsi="Arial" w:cs="Arial"/>
        </w:rPr>
        <w:t>Sinnotec</w:t>
      </w:r>
      <w:proofErr w:type="spellEnd"/>
      <w:r w:rsidRPr="00AE2113">
        <w:rPr>
          <w:rStyle w:val="markedcontent"/>
          <w:rFonts w:ascii="Arial" w:hAnsi="Arial" w:cs="Arial"/>
        </w:rPr>
        <w:t xml:space="preserve"> Innovation Consulting GmbH wurde im Jahr 2009 </w:t>
      </w:r>
      <w:r w:rsidR="00CA7279">
        <w:rPr>
          <w:rStyle w:val="markedcontent"/>
          <w:rFonts w:ascii="Arial" w:hAnsi="Arial" w:cs="Arial"/>
        </w:rPr>
        <w:t xml:space="preserve">in Wiesbaden </w:t>
      </w:r>
      <w:r w:rsidRPr="00AE2113">
        <w:rPr>
          <w:rStyle w:val="markedcontent"/>
          <w:rFonts w:ascii="Arial" w:hAnsi="Arial" w:cs="Arial"/>
        </w:rPr>
        <w:t xml:space="preserve">von </w:t>
      </w:r>
      <w:r w:rsidR="00AE2113" w:rsidRPr="00AE2113">
        <w:rPr>
          <w:rStyle w:val="markedcontent"/>
          <w:rFonts w:ascii="Arial" w:hAnsi="Arial" w:cs="Arial"/>
        </w:rPr>
        <w:t xml:space="preserve">dem Chemiker </w:t>
      </w:r>
      <w:r w:rsidRPr="00AE2113">
        <w:rPr>
          <w:rStyle w:val="markedcontent"/>
          <w:rFonts w:ascii="Arial" w:hAnsi="Arial" w:cs="Arial"/>
        </w:rPr>
        <w:t>Dr. Jörg Rathenow gegründet</w:t>
      </w:r>
      <w:r w:rsidR="00AE2113" w:rsidRPr="00AE2113">
        <w:rPr>
          <w:rStyle w:val="markedcontent"/>
          <w:rFonts w:ascii="Arial" w:hAnsi="Arial" w:cs="Arial"/>
        </w:rPr>
        <w:t xml:space="preserve">. </w:t>
      </w:r>
      <w:r w:rsidRPr="00AE2113">
        <w:rPr>
          <w:rStyle w:val="markedcontent"/>
          <w:rFonts w:ascii="Arial" w:hAnsi="Arial" w:cs="Arial"/>
        </w:rPr>
        <w:t>Das forschungsbegeisterte Unternehmen entwickelt, produziert und vertreibt in enger Zusammenarbeit mit qualifizierten</w:t>
      </w:r>
      <w:r w:rsidR="00AE2113" w:rsidRPr="00AE2113">
        <w:rPr>
          <w:rStyle w:val="markedcontent"/>
          <w:rFonts w:ascii="Arial" w:hAnsi="Arial" w:cs="Arial"/>
        </w:rPr>
        <w:t xml:space="preserve"> </w:t>
      </w:r>
      <w:r w:rsidRPr="00AE2113">
        <w:rPr>
          <w:rStyle w:val="markedcontent"/>
          <w:rFonts w:ascii="Arial" w:hAnsi="Arial" w:cs="Arial"/>
        </w:rPr>
        <w:t>Kooperationspartnern der chemischen Industrie Beton</w:t>
      </w:r>
      <w:r w:rsidR="00AF290E">
        <w:rPr>
          <w:rStyle w:val="markedcontent"/>
          <w:rFonts w:ascii="Arial" w:hAnsi="Arial" w:cs="Arial"/>
        </w:rPr>
        <w:t>instandsetzungs-</w:t>
      </w:r>
      <w:r w:rsidR="00AE2113" w:rsidRPr="00AE2113">
        <w:rPr>
          <w:rStyle w:val="markedcontent"/>
          <w:rFonts w:ascii="Arial" w:hAnsi="Arial" w:cs="Arial"/>
        </w:rPr>
        <w:t xml:space="preserve"> </w:t>
      </w:r>
      <w:r w:rsidRPr="00AE2113">
        <w:rPr>
          <w:rStyle w:val="markedcontent"/>
          <w:rFonts w:ascii="Arial" w:hAnsi="Arial" w:cs="Arial"/>
        </w:rPr>
        <w:t xml:space="preserve">und </w:t>
      </w:r>
      <w:proofErr w:type="spellStart"/>
      <w:r w:rsidRPr="00AE2113">
        <w:rPr>
          <w:rStyle w:val="markedcontent"/>
          <w:rFonts w:ascii="Arial" w:hAnsi="Arial" w:cs="Arial"/>
        </w:rPr>
        <w:t>Bautenschutzprodukte</w:t>
      </w:r>
      <w:proofErr w:type="spellEnd"/>
      <w:r w:rsidRPr="00AE2113">
        <w:rPr>
          <w:rStyle w:val="markedcontent"/>
          <w:rFonts w:ascii="Arial" w:hAnsi="Arial" w:cs="Arial"/>
        </w:rPr>
        <w:t xml:space="preserve">, die der Zweckbestimmung des kundenspezifischen Anwenderprojekts optimal entsprechen. Im Vordergrund steht dabei die Veredelung und Instandsetzung von Beton durch Nutzung der </w:t>
      </w:r>
      <w:r w:rsidR="00AF290E">
        <w:rPr>
          <w:rStyle w:val="markedcontent"/>
          <w:rFonts w:ascii="Arial" w:hAnsi="Arial" w:cs="Arial"/>
        </w:rPr>
        <w:t>umweltfreundlichen</w:t>
      </w:r>
      <w:r w:rsidR="00AF290E" w:rsidRPr="00AE2113">
        <w:rPr>
          <w:rStyle w:val="markedcontent"/>
          <w:rFonts w:ascii="Arial" w:hAnsi="Arial" w:cs="Arial"/>
        </w:rPr>
        <w:t xml:space="preserve"> </w:t>
      </w:r>
      <w:r w:rsidR="00AF290E">
        <w:rPr>
          <w:rStyle w:val="markedcontent"/>
          <w:rFonts w:ascii="Arial" w:hAnsi="Arial" w:cs="Arial"/>
        </w:rPr>
        <w:t xml:space="preserve">und </w:t>
      </w:r>
      <w:r w:rsidRPr="00AE2113">
        <w:rPr>
          <w:rStyle w:val="markedcontent"/>
          <w:rFonts w:ascii="Arial" w:hAnsi="Arial" w:cs="Arial"/>
        </w:rPr>
        <w:t xml:space="preserve">innovativen </w:t>
      </w:r>
      <w:proofErr w:type="spellStart"/>
      <w:r w:rsidRPr="00AE2113">
        <w:rPr>
          <w:rStyle w:val="markedcontent"/>
          <w:rFonts w:ascii="Arial" w:hAnsi="Arial" w:cs="Arial"/>
        </w:rPr>
        <w:t>Silikattechnologie</w:t>
      </w:r>
      <w:proofErr w:type="spellEnd"/>
      <w:r w:rsidRPr="00AE2113">
        <w:rPr>
          <w:rStyle w:val="markedcontent"/>
          <w:rFonts w:ascii="Arial" w:hAnsi="Arial" w:cs="Arial"/>
        </w:rPr>
        <w:t xml:space="preserve">, auf der die besondere Expertise von </w:t>
      </w:r>
      <w:proofErr w:type="spellStart"/>
      <w:r w:rsidRPr="00AE2113">
        <w:rPr>
          <w:rStyle w:val="markedcontent"/>
          <w:rFonts w:ascii="Arial" w:hAnsi="Arial" w:cs="Arial"/>
        </w:rPr>
        <w:t>Sinnotec</w:t>
      </w:r>
      <w:proofErr w:type="spellEnd"/>
      <w:r w:rsidRPr="00AE2113">
        <w:rPr>
          <w:rStyle w:val="markedcontent"/>
          <w:rFonts w:ascii="Arial" w:hAnsi="Arial" w:cs="Arial"/>
        </w:rPr>
        <w:t xml:space="preserve"> beruht. Sitz der Gesellschaft ist </w:t>
      </w:r>
      <w:r w:rsidR="00BA2DBF">
        <w:rPr>
          <w:rStyle w:val="markedcontent"/>
          <w:rFonts w:ascii="Arial" w:hAnsi="Arial" w:cs="Arial"/>
        </w:rPr>
        <w:t>Taubenweg 14</w:t>
      </w:r>
      <w:r w:rsidRPr="00AE2113">
        <w:rPr>
          <w:rStyle w:val="markedcontent"/>
          <w:rFonts w:ascii="Arial" w:hAnsi="Arial" w:cs="Arial"/>
        </w:rPr>
        <w:t xml:space="preserve"> in 65207 Wiesbaden. </w:t>
      </w:r>
      <w:r w:rsidR="00AE2113" w:rsidRPr="00AE2113">
        <w:rPr>
          <w:rFonts w:ascii="Arial" w:hAnsi="Arial" w:cs="Arial"/>
        </w:rPr>
        <w:t xml:space="preserve">Ausführliche Informationen über mineralischen Bautenschutz von und mit </w:t>
      </w:r>
      <w:proofErr w:type="spellStart"/>
      <w:r w:rsidR="00AE2113" w:rsidRPr="00AE2113">
        <w:rPr>
          <w:rFonts w:ascii="Arial" w:hAnsi="Arial" w:cs="Arial"/>
        </w:rPr>
        <w:t>Sinnotec</w:t>
      </w:r>
      <w:proofErr w:type="spellEnd"/>
      <w:r w:rsidR="00AE2113" w:rsidRPr="00AE2113">
        <w:rPr>
          <w:rFonts w:ascii="Arial" w:hAnsi="Arial" w:cs="Arial"/>
        </w:rPr>
        <w:t xml:space="preserve"> findet man im Internet auf </w:t>
      </w:r>
      <w:hyperlink r:id="rId9" w:history="1">
        <w:r w:rsidR="00AE2113" w:rsidRPr="00AE2113">
          <w:rPr>
            <w:rStyle w:val="Hyperlink"/>
            <w:rFonts w:ascii="Arial" w:hAnsi="Arial" w:cs="Arial"/>
          </w:rPr>
          <w:t>https://www.sinnotec.eu</w:t>
        </w:r>
      </w:hyperlink>
      <w:r w:rsidR="00D21596">
        <w:rPr>
          <w:rStyle w:val="Hyperlink"/>
          <w:rFonts w:ascii="Arial" w:hAnsi="Arial" w:cs="Arial"/>
        </w:rPr>
        <w:t xml:space="preserve"> </w:t>
      </w:r>
      <w:r w:rsidR="00D21596">
        <w:rPr>
          <w:rFonts w:ascii="Arial" w:hAnsi="Arial" w:cs="Arial"/>
        </w:rPr>
        <w:t>.</w:t>
      </w:r>
      <w:r w:rsidR="00D21596">
        <w:rPr>
          <w:rFonts w:ascii="Arial" w:hAnsi="Arial" w:cs="Arial"/>
        </w:rPr>
        <w:tab/>
      </w:r>
      <w:r w:rsidR="00D21596">
        <w:rPr>
          <w:rFonts w:ascii="Arial" w:hAnsi="Arial" w:cs="Arial"/>
        </w:rPr>
        <w:tab/>
      </w:r>
      <w:r w:rsidR="00D21596">
        <w:rPr>
          <w:rFonts w:ascii="Arial" w:hAnsi="Arial" w:cs="Arial"/>
        </w:rPr>
        <w:tab/>
      </w:r>
      <w:r w:rsidR="00D21596">
        <w:rPr>
          <w:rFonts w:ascii="Arial" w:hAnsi="Arial" w:cs="Arial"/>
        </w:rPr>
        <w:tab/>
      </w:r>
      <w:r w:rsidR="00D21596">
        <w:rPr>
          <w:rFonts w:ascii="Arial" w:hAnsi="Arial" w:cs="Arial"/>
        </w:rPr>
        <w:tab/>
      </w:r>
      <w:r w:rsidR="00D21596">
        <w:rPr>
          <w:rFonts w:ascii="Arial" w:hAnsi="Arial" w:cs="Arial"/>
        </w:rPr>
        <w:tab/>
      </w:r>
      <w:r w:rsidR="00D21596">
        <w:rPr>
          <w:rFonts w:ascii="Arial" w:hAnsi="Arial" w:cs="Arial"/>
        </w:rPr>
        <w:tab/>
      </w:r>
      <w:r w:rsidR="00D21596">
        <w:rPr>
          <w:rFonts w:ascii="Arial" w:hAnsi="Arial" w:cs="Arial"/>
        </w:rPr>
        <w:tab/>
      </w:r>
      <w:r w:rsidR="00D21596">
        <w:rPr>
          <w:rFonts w:ascii="Arial" w:hAnsi="Arial" w:cs="Arial"/>
        </w:rPr>
        <w:tab/>
        <w:t xml:space="preserve">   </w:t>
      </w:r>
      <w:r w:rsidR="00D21596" w:rsidRPr="00BA2DBF">
        <w:rPr>
          <w:rFonts w:ascii="Arial" w:hAnsi="Arial" w:cs="Arial"/>
          <w:i/>
          <w:iCs/>
        </w:rPr>
        <w:t>(ad)</w:t>
      </w:r>
    </w:p>
    <w:p w14:paraId="327CE1BF" w14:textId="7F5BAAEC" w:rsidR="00DD000F" w:rsidRPr="00AE2113" w:rsidRDefault="00DD000F" w:rsidP="00044931">
      <w:pPr>
        <w:spacing w:line="360" w:lineRule="auto"/>
        <w:jc w:val="both"/>
        <w:rPr>
          <w:rStyle w:val="markedcontent"/>
          <w:rFonts w:ascii="Arial" w:hAnsi="Arial" w:cs="Arial"/>
        </w:rPr>
      </w:pPr>
    </w:p>
    <w:p w14:paraId="5FF25E31" w14:textId="61ED9F34" w:rsidR="00012E00" w:rsidRPr="00012E00" w:rsidRDefault="00012E00" w:rsidP="00044931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768D8B21" w14:textId="77777777" w:rsidR="00012E00" w:rsidRDefault="00012E00" w:rsidP="0004493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7DF709E5" w14:textId="11D54A5F" w:rsidR="00012E00" w:rsidRDefault="000A03FF" w:rsidP="0004493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42F154BB" wp14:editId="6B57BEDB">
            <wp:extent cx="5760720" cy="38404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FE9D6" w14:textId="1B3262CC" w:rsidR="00206957" w:rsidRDefault="000A03FF" w:rsidP="0004493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F4E9B">
        <w:rPr>
          <w:rFonts w:ascii="Arial Narrow" w:hAnsi="Arial Narrow"/>
          <w:b/>
          <w:bCs/>
          <w:sz w:val="24"/>
          <w:szCs w:val="24"/>
        </w:rPr>
        <w:t>Dr. rer. nat. Jörg Rathenow</w:t>
      </w:r>
      <w:r w:rsidR="00DF4E9B">
        <w:rPr>
          <w:rFonts w:ascii="Arial Narrow" w:hAnsi="Arial Narrow"/>
          <w:b/>
          <w:bCs/>
          <w:sz w:val="24"/>
          <w:szCs w:val="24"/>
        </w:rPr>
        <w:t xml:space="preserve"> </w:t>
      </w:r>
      <w:r w:rsidR="00DF4E9B" w:rsidRPr="007266DD">
        <w:rPr>
          <w:rFonts w:ascii="Arial Narrow" w:hAnsi="Arial Narrow"/>
          <w:sz w:val="24"/>
          <w:szCs w:val="24"/>
        </w:rPr>
        <w:t xml:space="preserve">ist </w:t>
      </w:r>
      <w:r w:rsidR="00CA7279">
        <w:rPr>
          <w:rFonts w:ascii="Arial Narrow" w:hAnsi="Arial Narrow"/>
          <w:sz w:val="24"/>
          <w:szCs w:val="24"/>
        </w:rPr>
        <w:t xml:space="preserve">Gründer und </w:t>
      </w:r>
      <w:r w:rsidR="00DF4E9B" w:rsidRPr="007266DD">
        <w:rPr>
          <w:rFonts w:ascii="Arial Narrow" w:hAnsi="Arial Narrow"/>
          <w:sz w:val="24"/>
          <w:szCs w:val="24"/>
        </w:rPr>
        <w:t>Geschäftsführer der SINNOTEC Innovation Consulting GmbH in Wiesbaden</w:t>
      </w:r>
      <w:r w:rsidR="007266DD" w:rsidRPr="007266DD">
        <w:rPr>
          <w:rFonts w:ascii="Arial Narrow" w:hAnsi="Arial Narrow"/>
          <w:sz w:val="24"/>
          <w:szCs w:val="24"/>
        </w:rPr>
        <w:t xml:space="preserve"> (</w:t>
      </w:r>
      <w:hyperlink r:id="rId11" w:history="1">
        <w:r w:rsidR="00742E77" w:rsidRPr="00AF0097">
          <w:rPr>
            <w:rStyle w:val="Hyperlink"/>
            <w:rFonts w:ascii="Arial Narrow" w:hAnsi="Arial Narrow"/>
            <w:sz w:val="24"/>
            <w:szCs w:val="24"/>
          </w:rPr>
          <w:t>www.sinnotec.eu</w:t>
        </w:r>
      </w:hyperlink>
      <w:r w:rsidR="007266DD" w:rsidRPr="007266DD">
        <w:rPr>
          <w:rFonts w:ascii="Arial Narrow" w:hAnsi="Arial Narrow"/>
          <w:sz w:val="24"/>
          <w:szCs w:val="24"/>
        </w:rPr>
        <w:t>)</w:t>
      </w:r>
      <w:r w:rsidR="00DF4E9B" w:rsidRPr="007266DD">
        <w:rPr>
          <w:rFonts w:ascii="Arial Narrow" w:hAnsi="Arial Narrow"/>
          <w:sz w:val="24"/>
          <w:szCs w:val="24"/>
        </w:rPr>
        <w:t>.</w:t>
      </w:r>
      <w:r w:rsidR="00DF4E9B">
        <w:rPr>
          <w:rFonts w:ascii="Arial Narrow" w:hAnsi="Arial Narrow"/>
          <w:b/>
          <w:bCs/>
          <w:sz w:val="24"/>
          <w:szCs w:val="24"/>
        </w:rPr>
        <w:t xml:space="preserve"> </w:t>
      </w:r>
      <w:r w:rsidR="00DF4E9B" w:rsidRPr="00DF4E9B">
        <w:rPr>
          <w:rFonts w:ascii="Arial Narrow" w:hAnsi="Arial Narrow"/>
          <w:sz w:val="24"/>
          <w:szCs w:val="24"/>
        </w:rPr>
        <w:t xml:space="preserve">Der </w:t>
      </w:r>
      <w:r w:rsidR="007266DD">
        <w:rPr>
          <w:rFonts w:ascii="Arial Narrow" w:hAnsi="Arial Narrow"/>
          <w:sz w:val="24"/>
          <w:szCs w:val="24"/>
        </w:rPr>
        <w:t>forschungsbegeisterte</w:t>
      </w:r>
      <w:r w:rsidR="00DF4E9B" w:rsidRPr="00DF4E9B">
        <w:rPr>
          <w:rFonts w:ascii="Arial Narrow" w:hAnsi="Arial Narrow"/>
          <w:sz w:val="24"/>
          <w:szCs w:val="24"/>
        </w:rPr>
        <w:t xml:space="preserve"> Chemiker</w:t>
      </w:r>
      <w:r w:rsidR="00DF4E9B">
        <w:rPr>
          <w:rFonts w:ascii="Arial Narrow" w:hAnsi="Arial Narrow"/>
          <w:sz w:val="24"/>
          <w:szCs w:val="24"/>
        </w:rPr>
        <w:t xml:space="preserve"> und passionierte </w:t>
      </w:r>
      <w:proofErr w:type="spellStart"/>
      <w:r w:rsidR="00DF4E9B">
        <w:rPr>
          <w:rFonts w:ascii="Arial Narrow" w:hAnsi="Arial Narrow"/>
          <w:sz w:val="24"/>
          <w:szCs w:val="24"/>
        </w:rPr>
        <w:t>Bautenschützer</w:t>
      </w:r>
      <w:proofErr w:type="spellEnd"/>
      <w:r>
        <w:rPr>
          <w:rFonts w:ascii="Arial Narrow" w:hAnsi="Arial Narrow"/>
          <w:sz w:val="24"/>
          <w:szCs w:val="24"/>
        </w:rPr>
        <w:t xml:space="preserve"> zählt zu den renommiertesten Experten </w:t>
      </w:r>
      <w:r w:rsidR="00DF4E9B">
        <w:rPr>
          <w:rFonts w:ascii="Arial Narrow" w:hAnsi="Arial Narrow"/>
          <w:sz w:val="24"/>
          <w:szCs w:val="24"/>
        </w:rPr>
        <w:t>in Europa</w:t>
      </w:r>
      <w:r>
        <w:rPr>
          <w:rFonts w:ascii="Arial Narrow" w:hAnsi="Arial Narrow"/>
          <w:sz w:val="24"/>
          <w:szCs w:val="24"/>
        </w:rPr>
        <w:t xml:space="preserve">, wenn es um </w:t>
      </w:r>
      <w:r w:rsidR="00DF4E9B">
        <w:rPr>
          <w:rFonts w:ascii="Arial Narrow" w:hAnsi="Arial Narrow"/>
          <w:sz w:val="24"/>
          <w:szCs w:val="24"/>
        </w:rPr>
        <w:t xml:space="preserve">Anwendungen der </w:t>
      </w:r>
      <w:proofErr w:type="spellStart"/>
      <w:r>
        <w:rPr>
          <w:rFonts w:ascii="Arial Narrow" w:hAnsi="Arial Narrow"/>
          <w:sz w:val="24"/>
          <w:szCs w:val="24"/>
        </w:rPr>
        <w:t>Silikat</w:t>
      </w:r>
      <w:r w:rsidR="00DF4E9B">
        <w:rPr>
          <w:rFonts w:ascii="Arial Narrow" w:hAnsi="Arial Narrow"/>
          <w:sz w:val="24"/>
          <w:szCs w:val="24"/>
        </w:rPr>
        <w:t>technologie</w:t>
      </w:r>
      <w:proofErr w:type="spellEnd"/>
      <w:r w:rsidR="00DF4E9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und </w:t>
      </w:r>
      <w:r w:rsidR="007266DD">
        <w:rPr>
          <w:rFonts w:ascii="Arial Narrow" w:hAnsi="Arial Narrow"/>
          <w:sz w:val="24"/>
          <w:szCs w:val="24"/>
        </w:rPr>
        <w:t xml:space="preserve">die Entwicklung </w:t>
      </w:r>
      <w:r>
        <w:rPr>
          <w:rFonts w:ascii="Arial Narrow" w:hAnsi="Arial Narrow"/>
          <w:sz w:val="24"/>
          <w:szCs w:val="24"/>
        </w:rPr>
        <w:t>mineralische</w:t>
      </w:r>
      <w:r w:rsidR="007266DD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 xml:space="preserve"> Betonschutz</w:t>
      </w:r>
      <w:r w:rsidR="00DF4E9B">
        <w:rPr>
          <w:rFonts w:ascii="Arial Narrow" w:hAnsi="Arial Narrow"/>
          <w:sz w:val="24"/>
          <w:szCs w:val="24"/>
        </w:rPr>
        <w:t>produkte</w:t>
      </w:r>
      <w:r>
        <w:rPr>
          <w:rFonts w:ascii="Arial Narrow" w:hAnsi="Arial Narrow"/>
          <w:sz w:val="24"/>
          <w:szCs w:val="24"/>
        </w:rPr>
        <w:t xml:space="preserve"> </w:t>
      </w:r>
      <w:r w:rsidR="00DF4E9B">
        <w:rPr>
          <w:rFonts w:ascii="Arial Narrow" w:hAnsi="Arial Narrow"/>
          <w:sz w:val="24"/>
          <w:szCs w:val="24"/>
        </w:rPr>
        <w:t>geht. (Foto: Sandra Hauer</w:t>
      </w:r>
      <w:r w:rsidR="007266DD">
        <w:rPr>
          <w:rFonts w:ascii="Arial Narrow" w:hAnsi="Arial Narrow"/>
          <w:sz w:val="24"/>
          <w:szCs w:val="24"/>
        </w:rPr>
        <w:t>, www.nahdran.com</w:t>
      </w:r>
      <w:r w:rsidR="00DF4E9B">
        <w:rPr>
          <w:rFonts w:ascii="Arial Narrow" w:hAnsi="Arial Narrow"/>
          <w:sz w:val="24"/>
          <w:szCs w:val="24"/>
        </w:rPr>
        <w:t>)</w:t>
      </w:r>
      <w:r w:rsidR="00012E00">
        <w:rPr>
          <w:rFonts w:ascii="Arial Narrow" w:hAnsi="Arial Narrow"/>
          <w:sz w:val="24"/>
          <w:szCs w:val="24"/>
        </w:rPr>
        <w:t xml:space="preserve">   </w:t>
      </w:r>
      <w:r w:rsidR="00F0785B">
        <w:rPr>
          <w:rFonts w:ascii="Arial Narrow" w:hAnsi="Arial Narrow"/>
          <w:sz w:val="24"/>
          <w:szCs w:val="24"/>
        </w:rPr>
        <w:t xml:space="preserve">    </w:t>
      </w:r>
      <w:r w:rsidR="001D72CD">
        <w:rPr>
          <w:rFonts w:ascii="Arial Narrow" w:hAnsi="Arial Narrow"/>
          <w:sz w:val="24"/>
          <w:szCs w:val="24"/>
        </w:rPr>
        <w:t xml:space="preserve">   </w:t>
      </w:r>
      <w:r w:rsidR="00206957">
        <w:rPr>
          <w:rFonts w:ascii="Arial Narrow" w:hAnsi="Arial Narrow"/>
          <w:sz w:val="24"/>
          <w:szCs w:val="24"/>
        </w:rPr>
        <w:t xml:space="preserve"> </w:t>
      </w:r>
    </w:p>
    <w:p w14:paraId="71441824" w14:textId="77777777" w:rsidR="00206957" w:rsidRPr="00206957" w:rsidRDefault="00206957" w:rsidP="0004493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4F731CF" w14:textId="5A3EBD58" w:rsidR="000673AA" w:rsidRDefault="000673AA" w:rsidP="00044931">
      <w:pPr>
        <w:spacing w:line="360" w:lineRule="auto"/>
        <w:jc w:val="both"/>
        <w:rPr>
          <w:rFonts w:ascii="Arial Narrow" w:hAnsi="Arial Narrow"/>
          <w:i/>
          <w:iCs/>
          <w:sz w:val="24"/>
          <w:szCs w:val="24"/>
        </w:rPr>
      </w:pPr>
    </w:p>
    <w:p w14:paraId="33F2CF6E" w14:textId="77777777" w:rsidR="000673AA" w:rsidRDefault="000673AA" w:rsidP="00611FE0">
      <w:pPr>
        <w:jc w:val="both"/>
        <w:rPr>
          <w:rFonts w:ascii="Arial Narrow" w:hAnsi="Arial Narrow"/>
          <w:i/>
          <w:iCs/>
          <w:sz w:val="24"/>
          <w:szCs w:val="24"/>
        </w:rPr>
      </w:pPr>
    </w:p>
    <w:p w14:paraId="6C5E228A" w14:textId="77777777" w:rsidR="00046360" w:rsidRDefault="00046360" w:rsidP="00611FE0">
      <w:pPr>
        <w:jc w:val="both"/>
        <w:rPr>
          <w:rFonts w:ascii="Arial Narrow" w:hAnsi="Arial Narrow"/>
          <w:i/>
          <w:iCs/>
          <w:sz w:val="24"/>
          <w:szCs w:val="24"/>
        </w:rPr>
      </w:pPr>
    </w:p>
    <w:p w14:paraId="28675CBC" w14:textId="152FF887" w:rsidR="003C7649" w:rsidRPr="00046360" w:rsidRDefault="00046360" w:rsidP="00611FE0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046360">
        <w:rPr>
          <w:rFonts w:ascii="Arial Narrow" w:hAnsi="Arial Narrow"/>
          <w:i/>
          <w:iCs/>
          <w:sz w:val="24"/>
          <w:szCs w:val="24"/>
        </w:rPr>
        <w:t xml:space="preserve"> </w:t>
      </w:r>
      <w:r w:rsidR="005859FF" w:rsidRPr="00046360">
        <w:rPr>
          <w:rFonts w:ascii="Arial Narrow" w:hAnsi="Arial Narrow"/>
          <w:i/>
          <w:iCs/>
          <w:sz w:val="24"/>
          <w:szCs w:val="24"/>
        </w:rPr>
        <w:t xml:space="preserve"> </w:t>
      </w:r>
      <w:r w:rsidR="00725BCE" w:rsidRPr="00046360">
        <w:rPr>
          <w:rFonts w:ascii="Arial Narrow" w:hAnsi="Arial Narrow"/>
          <w:i/>
          <w:iCs/>
          <w:sz w:val="24"/>
          <w:szCs w:val="24"/>
        </w:rPr>
        <w:t xml:space="preserve">   </w:t>
      </w:r>
      <w:r w:rsidR="00194541" w:rsidRPr="00046360">
        <w:rPr>
          <w:rFonts w:ascii="Arial Narrow" w:hAnsi="Arial Narrow"/>
          <w:i/>
          <w:iCs/>
          <w:sz w:val="24"/>
          <w:szCs w:val="24"/>
        </w:rPr>
        <w:t xml:space="preserve">  </w:t>
      </w:r>
    </w:p>
    <w:p w14:paraId="687CB618" w14:textId="77777777" w:rsidR="00611FE0" w:rsidRPr="00611FE0" w:rsidRDefault="00611FE0" w:rsidP="00611FE0">
      <w:pPr>
        <w:jc w:val="both"/>
        <w:rPr>
          <w:rFonts w:ascii="Arial Narrow" w:hAnsi="Arial Narrow"/>
          <w:sz w:val="40"/>
          <w:szCs w:val="40"/>
        </w:rPr>
      </w:pPr>
    </w:p>
    <w:p w14:paraId="363D1832" w14:textId="60D602F7" w:rsidR="00611FE0" w:rsidRDefault="00611FE0" w:rsidP="00611FE0">
      <w:pPr>
        <w:jc w:val="right"/>
      </w:pPr>
    </w:p>
    <w:p w14:paraId="0D3C9E8B" w14:textId="77777777" w:rsidR="00611FE0" w:rsidRDefault="00611FE0" w:rsidP="00611FE0">
      <w:pPr>
        <w:jc w:val="right"/>
      </w:pPr>
    </w:p>
    <w:p w14:paraId="736855A0" w14:textId="04A9CD65" w:rsidR="00611FE0" w:rsidRDefault="00611FE0"/>
    <w:p w14:paraId="40B681DF" w14:textId="77777777" w:rsidR="00611FE0" w:rsidRDefault="00611FE0"/>
    <w:sectPr w:rsidR="00611F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A2"/>
    <w:rsid w:val="00012E00"/>
    <w:rsid w:val="00017D67"/>
    <w:rsid w:val="00044931"/>
    <w:rsid w:val="00046360"/>
    <w:rsid w:val="000673AA"/>
    <w:rsid w:val="000866E5"/>
    <w:rsid w:val="000A03FF"/>
    <w:rsid w:val="000D2D38"/>
    <w:rsid w:val="00155630"/>
    <w:rsid w:val="00191B23"/>
    <w:rsid w:val="00194541"/>
    <w:rsid w:val="001A3463"/>
    <w:rsid w:val="001A6343"/>
    <w:rsid w:val="001D72CD"/>
    <w:rsid w:val="00206957"/>
    <w:rsid w:val="0021167A"/>
    <w:rsid w:val="0022515E"/>
    <w:rsid w:val="00264D4C"/>
    <w:rsid w:val="00273A04"/>
    <w:rsid w:val="003C7649"/>
    <w:rsid w:val="004F19C9"/>
    <w:rsid w:val="005859FF"/>
    <w:rsid w:val="005D0E4B"/>
    <w:rsid w:val="00611FE0"/>
    <w:rsid w:val="006366A3"/>
    <w:rsid w:val="006C6016"/>
    <w:rsid w:val="00725BCE"/>
    <w:rsid w:val="007266DD"/>
    <w:rsid w:val="00742E77"/>
    <w:rsid w:val="007F06DC"/>
    <w:rsid w:val="00824436"/>
    <w:rsid w:val="008343E2"/>
    <w:rsid w:val="00856CE3"/>
    <w:rsid w:val="008C3275"/>
    <w:rsid w:val="009A57A8"/>
    <w:rsid w:val="009E17FB"/>
    <w:rsid w:val="00AC416C"/>
    <w:rsid w:val="00AE2113"/>
    <w:rsid w:val="00AE6C8C"/>
    <w:rsid w:val="00AF290E"/>
    <w:rsid w:val="00B017E0"/>
    <w:rsid w:val="00B040C9"/>
    <w:rsid w:val="00BA2DBF"/>
    <w:rsid w:val="00BD5D5E"/>
    <w:rsid w:val="00C37EDA"/>
    <w:rsid w:val="00C7146C"/>
    <w:rsid w:val="00C717A2"/>
    <w:rsid w:val="00CA7279"/>
    <w:rsid w:val="00D02A57"/>
    <w:rsid w:val="00D21596"/>
    <w:rsid w:val="00D52666"/>
    <w:rsid w:val="00DB6F78"/>
    <w:rsid w:val="00DD000F"/>
    <w:rsid w:val="00DF4E9B"/>
    <w:rsid w:val="00E231D8"/>
    <w:rsid w:val="00E64E4D"/>
    <w:rsid w:val="00E92020"/>
    <w:rsid w:val="00F0785B"/>
    <w:rsid w:val="00F207A0"/>
    <w:rsid w:val="00F6175E"/>
    <w:rsid w:val="00FC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8F42"/>
  <w15:chartTrackingRefBased/>
  <w15:docId w15:val="{E0A34D6F-756A-4BC5-A44C-7316A74D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4E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4E4D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DD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nnotec.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0%2061%2027-9%2016%2003%207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owit.com" TargetMode="External"/><Relationship Id="rId11" Type="http://schemas.openxmlformats.org/officeDocument/2006/relationships/hyperlink" Target="http://www.sinnotec.eu" TargetMode="External"/><Relationship Id="rId5" Type="http://schemas.openxmlformats.org/officeDocument/2006/relationships/hyperlink" Target="http://www.sinnotec.eu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https://www.sinnotec.e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Betoninstandsetzung und -sanierung: "Am besten mineralisch und in Markenqualität!"</dc:title>
  <dc:subject>SINNOTEC PM 1/2022</dc:subject>
  <dc:creator>ACHIM DATHE</dc:creator>
  <cp:keywords/>
  <dc:description>Text: Achim Dathe; Foto: Sandra Hauer</dc:description>
  <cp:lastModifiedBy>Achim Dathe</cp:lastModifiedBy>
  <cp:revision>7</cp:revision>
  <dcterms:created xsi:type="dcterms:W3CDTF">2022-01-25T09:49:00Z</dcterms:created>
  <dcterms:modified xsi:type="dcterms:W3CDTF">2022-01-27T18:41:00Z</dcterms:modified>
</cp:coreProperties>
</file>